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B87" w:rsidRDefault="00C2763C" w:rsidP="00617B87">
      <w:pPr>
        <w:pStyle w:val="NoSpacing"/>
        <w:rPr>
          <w:rFonts w:ascii="Goudy Old Style" w:hAnsi="Goudy Old Style"/>
          <w:sz w:val="24"/>
          <w:szCs w:val="24"/>
        </w:rPr>
      </w:pPr>
      <w:r>
        <w:rPr>
          <w:rFonts w:ascii="Goudy Old Style" w:hAnsi="Goudy Old Style"/>
          <w:sz w:val="24"/>
          <w:szCs w:val="24"/>
          <w:u w:val="single"/>
        </w:rPr>
        <w:t>PRESENT:</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u w:val="single"/>
        </w:rPr>
        <w:t>EXCUSED:</w:t>
      </w:r>
      <w:r w:rsidR="00617B87">
        <w:rPr>
          <w:rFonts w:ascii="Goudy Old Style" w:hAnsi="Goudy Old Style"/>
          <w:sz w:val="24"/>
          <w:szCs w:val="24"/>
        </w:rPr>
        <w:tab/>
      </w:r>
      <w:r w:rsidR="00617B87">
        <w:rPr>
          <w:rFonts w:ascii="Goudy Old Style" w:hAnsi="Goudy Old Style"/>
          <w:sz w:val="24"/>
          <w:szCs w:val="24"/>
        </w:rPr>
        <w:tab/>
      </w:r>
    </w:p>
    <w:p w:rsidR="008F754B" w:rsidRDefault="00617B87" w:rsidP="00617B87">
      <w:pPr>
        <w:pStyle w:val="NoSpacing"/>
        <w:rPr>
          <w:rFonts w:ascii="Goudy Old Style" w:hAnsi="Goudy Old Style"/>
          <w:sz w:val="24"/>
          <w:szCs w:val="24"/>
        </w:rPr>
      </w:pPr>
      <w:r>
        <w:rPr>
          <w:rFonts w:ascii="Goudy Old Style" w:hAnsi="Goudy Old Style"/>
          <w:sz w:val="24"/>
          <w:szCs w:val="24"/>
        </w:rPr>
        <w:t xml:space="preserve">Mr. Troy J. Broussard </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sidR="001A471A">
        <w:rPr>
          <w:rFonts w:ascii="Goudy Old Style" w:hAnsi="Goudy Old Style"/>
          <w:sz w:val="24"/>
          <w:szCs w:val="24"/>
        </w:rPr>
        <w:t>Mr. Buddy Boe</w:t>
      </w:r>
      <w:r w:rsidR="001A471A">
        <w:rPr>
          <w:rFonts w:ascii="Goudy Old Style" w:hAnsi="Goudy Old Style"/>
          <w:sz w:val="24"/>
          <w:szCs w:val="24"/>
        </w:rPr>
        <w:t xml:space="preserve"> </w:t>
      </w:r>
    </w:p>
    <w:p w:rsidR="00617B87" w:rsidRDefault="00617B87" w:rsidP="00617B87">
      <w:pPr>
        <w:pStyle w:val="NoSpacing"/>
        <w:rPr>
          <w:rFonts w:ascii="Goudy Old Style" w:hAnsi="Goudy Old Style"/>
          <w:sz w:val="24"/>
          <w:szCs w:val="24"/>
        </w:rPr>
      </w:pPr>
      <w:r>
        <w:rPr>
          <w:rFonts w:ascii="Goudy Old Style" w:hAnsi="Goudy Old Style"/>
          <w:sz w:val="24"/>
          <w:szCs w:val="24"/>
        </w:rPr>
        <w:t>Ms. Anne Candies</w:t>
      </w:r>
      <w:r w:rsidR="0054502E">
        <w:rPr>
          <w:rFonts w:ascii="Goudy Old Style" w:hAnsi="Goudy Old Style"/>
          <w:sz w:val="24"/>
          <w:szCs w:val="24"/>
        </w:rPr>
        <w:tab/>
      </w:r>
      <w:r w:rsidR="0054502E">
        <w:rPr>
          <w:rFonts w:ascii="Goudy Old Style" w:hAnsi="Goudy Old Style"/>
          <w:sz w:val="24"/>
          <w:szCs w:val="24"/>
        </w:rPr>
        <w:tab/>
      </w:r>
      <w:r w:rsidR="0054502E">
        <w:rPr>
          <w:rFonts w:ascii="Goudy Old Style" w:hAnsi="Goudy Old Style"/>
          <w:sz w:val="24"/>
          <w:szCs w:val="24"/>
        </w:rPr>
        <w:tab/>
      </w:r>
      <w:r w:rsidR="0054502E">
        <w:rPr>
          <w:rFonts w:ascii="Goudy Old Style" w:hAnsi="Goudy Old Style"/>
          <w:sz w:val="24"/>
          <w:szCs w:val="24"/>
        </w:rPr>
        <w:tab/>
      </w:r>
      <w:r w:rsidR="0054502E">
        <w:rPr>
          <w:rFonts w:ascii="Goudy Old Style" w:hAnsi="Goudy Old Style"/>
          <w:sz w:val="24"/>
          <w:szCs w:val="24"/>
        </w:rPr>
        <w:tab/>
      </w:r>
      <w:r w:rsidR="0054502E">
        <w:rPr>
          <w:rFonts w:ascii="Goudy Old Style" w:hAnsi="Goudy Old Style"/>
          <w:sz w:val="24"/>
          <w:szCs w:val="24"/>
        </w:rPr>
        <w:tab/>
      </w:r>
      <w:r>
        <w:rPr>
          <w:rFonts w:ascii="Goudy Old Style" w:hAnsi="Goudy Old Style"/>
          <w:sz w:val="24"/>
          <w:szCs w:val="24"/>
        </w:rPr>
        <w:t>Ms. Catherine Morrell</w:t>
      </w:r>
      <w:r>
        <w:rPr>
          <w:rFonts w:ascii="Goudy Old Style" w:hAnsi="Goudy Old Style"/>
          <w:sz w:val="24"/>
          <w:szCs w:val="24"/>
        </w:rPr>
        <w:t xml:space="preserve"> </w:t>
      </w:r>
    </w:p>
    <w:p w:rsidR="00BC2F16" w:rsidRDefault="00617B87" w:rsidP="00BC2F16">
      <w:pPr>
        <w:pStyle w:val="NoSpacing"/>
        <w:rPr>
          <w:rFonts w:ascii="Goudy Old Style" w:hAnsi="Goudy Old Style"/>
          <w:sz w:val="24"/>
          <w:szCs w:val="24"/>
        </w:rPr>
      </w:pPr>
      <w:r>
        <w:rPr>
          <w:rFonts w:ascii="Goudy Old Style" w:hAnsi="Goudy Old Style"/>
          <w:sz w:val="24"/>
          <w:szCs w:val="24"/>
        </w:rPr>
        <w:t>Mr. James Carter</w:t>
      </w:r>
      <w:r>
        <w:rPr>
          <w:rFonts w:ascii="Goudy Old Style" w:hAnsi="Goudy Old Style"/>
          <w:sz w:val="24"/>
          <w:szCs w:val="24"/>
        </w:rPr>
        <w:t xml:space="preserve"> </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 xml:space="preserve">Ms. Raquel Richmond </w:t>
      </w:r>
    </w:p>
    <w:p w:rsidR="0054502E" w:rsidRDefault="00BC2F16" w:rsidP="00BC2F16">
      <w:pPr>
        <w:pStyle w:val="NoSpacing"/>
        <w:rPr>
          <w:rFonts w:ascii="Goudy Old Style" w:hAnsi="Goudy Old Style"/>
          <w:sz w:val="24"/>
          <w:szCs w:val="24"/>
        </w:rPr>
      </w:pPr>
      <w:r>
        <w:rPr>
          <w:rFonts w:ascii="Goudy Old Style" w:hAnsi="Goudy Old Style"/>
          <w:sz w:val="24"/>
          <w:szCs w:val="24"/>
        </w:rPr>
        <w:t>Ms. Judy Reese Morse</w:t>
      </w:r>
      <w:r>
        <w:rPr>
          <w:rFonts w:ascii="Goudy Old Style" w:hAnsi="Goudy Old Style"/>
          <w:sz w:val="24"/>
          <w:szCs w:val="24"/>
        </w:rPr>
        <w:t xml:space="preserve"> </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sidR="00617B87">
        <w:rPr>
          <w:rFonts w:ascii="Goudy Old Style" w:hAnsi="Goudy Old Style"/>
          <w:sz w:val="24"/>
          <w:szCs w:val="24"/>
        </w:rPr>
        <w:t>Ms. Beth Scioneaux</w:t>
      </w:r>
    </w:p>
    <w:p w:rsidR="004647A0" w:rsidRDefault="00BC2F16" w:rsidP="00CB1FDF">
      <w:pPr>
        <w:pStyle w:val="NoSpacing"/>
        <w:rPr>
          <w:rFonts w:ascii="Goudy Old Style" w:hAnsi="Goudy Old Style"/>
          <w:sz w:val="24"/>
          <w:szCs w:val="24"/>
        </w:rPr>
      </w:pPr>
      <w:r>
        <w:rPr>
          <w:rFonts w:ascii="Goudy Old Style" w:hAnsi="Goudy Old Style"/>
          <w:sz w:val="24"/>
          <w:szCs w:val="24"/>
        </w:rPr>
        <w:t>Ms. Nadine Ramsey</w:t>
      </w:r>
      <w:r w:rsidR="00D405FA">
        <w:rPr>
          <w:rFonts w:ascii="Goudy Old Style" w:hAnsi="Goudy Old Style"/>
          <w:sz w:val="24"/>
          <w:szCs w:val="24"/>
        </w:rPr>
        <w:tab/>
      </w:r>
      <w:r w:rsidR="00D405FA">
        <w:rPr>
          <w:rFonts w:ascii="Goudy Old Style" w:hAnsi="Goudy Old Style"/>
          <w:sz w:val="24"/>
          <w:szCs w:val="24"/>
        </w:rPr>
        <w:tab/>
      </w:r>
      <w:r w:rsidR="00D405FA">
        <w:rPr>
          <w:rFonts w:ascii="Goudy Old Style" w:hAnsi="Goudy Old Style"/>
          <w:sz w:val="24"/>
          <w:szCs w:val="24"/>
        </w:rPr>
        <w:tab/>
      </w:r>
      <w:r w:rsidR="000A13EB">
        <w:rPr>
          <w:rFonts w:ascii="Goudy Old Style" w:hAnsi="Goudy Old Style"/>
          <w:sz w:val="24"/>
          <w:szCs w:val="24"/>
        </w:rPr>
        <w:tab/>
      </w:r>
      <w:r w:rsidR="000A13EB">
        <w:rPr>
          <w:rFonts w:ascii="Goudy Old Style" w:hAnsi="Goudy Old Style"/>
          <w:sz w:val="24"/>
          <w:szCs w:val="24"/>
        </w:rPr>
        <w:tab/>
      </w:r>
      <w:r w:rsidR="000A13EB">
        <w:rPr>
          <w:rFonts w:ascii="Goudy Old Style" w:hAnsi="Goudy Old Style"/>
          <w:sz w:val="24"/>
          <w:szCs w:val="24"/>
        </w:rPr>
        <w:tab/>
      </w:r>
      <w:r w:rsidR="004647A0">
        <w:rPr>
          <w:rFonts w:ascii="Goudy Old Style" w:hAnsi="Goudy Old Style"/>
          <w:sz w:val="24"/>
          <w:szCs w:val="24"/>
        </w:rPr>
        <w:tab/>
      </w:r>
      <w:r w:rsidR="004647A0">
        <w:rPr>
          <w:rFonts w:ascii="Goudy Old Style" w:hAnsi="Goudy Old Style"/>
          <w:sz w:val="24"/>
          <w:szCs w:val="24"/>
        </w:rPr>
        <w:tab/>
      </w:r>
    </w:p>
    <w:p w:rsidR="00CB1FDF" w:rsidRDefault="00BC2F16" w:rsidP="00CB1FDF">
      <w:pPr>
        <w:pStyle w:val="NoSpacing"/>
        <w:rPr>
          <w:rFonts w:ascii="Goudy Old Style" w:hAnsi="Goudy Old Style"/>
          <w:sz w:val="24"/>
          <w:szCs w:val="24"/>
        </w:rPr>
      </w:pPr>
      <w:r>
        <w:rPr>
          <w:rFonts w:ascii="Goudy Old Style" w:hAnsi="Goudy Old Style"/>
          <w:sz w:val="24"/>
          <w:szCs w:val="24"/>
        </w:rPr>
        <w:t>Mr. Christian Rhodes</w:t>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617B87">
        <w:rPr>
          <w:rFonts w:ascii="Goudy Old Style" w:hAnsi="Goudy Old Style"/>
          <w:sz w:val="24"/>
          <w:szCs w:val="24"/>
        </w:rPr>
        <w:tab/>
      </w:r>
      <w:r w:rsidR="00617B87">
        <w:rPr>
          <w:rFonts w:ascii="Goudy Old Style" w:hAnsi="Goudy Old Style"/>
          <w:sz w:val="24"/>
          <w:szCs w:val="24"/>
        </w:rPr>
        <w:tab/>
      </w:r>
      <w:r w:rsidR="00617B87">
        <w:rPr>
          <w:rFonts w:ascii="Goudy Old Style" w:hAnsi="Goudy Old Style"/>
          <w:sz w:val="24"/>
          <w:szCs w:val="24"/>
        </w:rPr>
        <w:tab/>
      </w:r>
    </w:p>
    <w:p w:rsidR="00617B87" w:rsidRDefault="00BC2F16" w:rsidP="00617B87">
      <w:pPr>
        <w:pStyle w:val="NoSpacing"/>
        <w:rPr>
          <w:rFonts w:ascii="Goudy Old Style" w:hAnsi="Goudy Old Style"/>
          <w:sz w:val="24"/>
          <w:szCs w:val="24"/>
        </w:rPr>
      </w:pPr>
      <w:r>
        <w:rPr>
          <w:rFonts w:ascii="Goudy Old Style" w:hAnsi="Goudy Old Style"/>
          <w:sz w:val="24"/>
          <w:szCs w:val="24"/>
        </w:rPr>
        <w:t>Mr. Gary Solomon</w:t>
      </w:r>
    </w:p>
    <w:p w:rsidR="00871C19" w:rsidRDefault="00BC2F16" w:rsidP="00871C19">
      <w:pPr>
        <w:pStyle w:val="NoSpacing"/>
        <w:rPr>
          <w:rFonts w:ascii="Goudy Old Style" w:hAnsi="Goudy Old Style"/>
          <w:sz w:val="24"/>
          <w:szCs w:val="24"/>
        </w:rPr>
      </w:pPr>
      <w:r>
        <w:rPr>
          <w:rFonts w:ascii="Goudy Old Style" w:hAnsi="Goudy Old Style"/>
          <w:sz w:val="24"/>
          <w:szCs w:val="24"/>
        </w:rPr>
        <w:t>Ms. Sarah Usdin</w:t>
      </w:r>
      <w:r w:rsidR="004647A0">
        <w:rPr>
          <w:rFonts w:ascii="Goudy Old Style" w:hAnsi="Goudy Old Style"/>
          <w:sz w:val="24"/>
          <w:szCs w:val="24"/>
        </w:rPr>
        <w:tab/>
      </w:r>
      <w:r w:rsidR="004647A0">
        <w:rPr>
          <w:rFonts w:ascii="Goudy Old Style" w:hAnsi="Goudy Old Style"/>
          <w:sz w:val="24"/>
          <w:szCs w:val="24"/>
        </w:rPr>
        <w:tab/>
      </w:r>
      <w:r w:rsidR="004647A0">
        <w:rPr>
          <w:rFonts w:ascii="Goudy Old Style" w:hAnsi="Goudy Old Style"/>
          <w:sz w:val="24"/>
          <w:szCs w:val="24"/>
        </w:rPr>
        <w:tab/>
      </w:r>
      <w:r w:rsidR="004647A0">
        <w:rPr>
          <w:rFonts w:ascii="Goudy Old Style" w:hAnsi="Goudy Old Style"/>
          <w:sz w:val="24"/>
          <w:szCs w:val="24"/>
        </w:rPr>
        <w:tab/>
      </w:r>
      <w:r w:rsidR="004647A0">
        <w:rPr>
          <w:rFonts w:ascii="Goudy Old Style" w:hAnsi="Goudy Old Style"/>
          <w:sz w:val="24"/>
          <w:szCs w:val="24"/>
        </w:rPr>
        <w:tab/>
      </w:r>
      <w:r w:rsidR="004647A0">
        <w:rPr>
          <w:rFonts w:ascii="Goudy Old Style" w:hAnsi="Goudy Old Style"/>
          <w:sz w:val="24"/>
          <w:szCs w:val="24"/>
        </w:rPr>
        <w:tab/>
      </w:r>
      <w:r w:rsidR="004647A0">
        <w:rPr>
          <w:rFonts w:ascii="Goudy Old Style" w:hAnsi="Goudy Old Style"/>
          <w:sz w:val="24"/>
          <w:szCs w:val="24"/>
        </w:rPr>
        <w:tab/>
      </w:r>
      <w:r w:rsidR="004647A0">
        <w:rPr>
          <w:rFonts w:ascii="Goudy Old Style" w:hAnsi="Goudy Old Style"/>
          <w:sz w:val="24"/>
          <w:szCs w:val="24"/>
        </w:rPr>
        <w:tab/>
      </w:r>
      <w:r w:rsidR="00871C19">
        <w:rPr>
          <w:rFonts w:ascii="Goudy Old Style" w:hAnsi="Goudy Old Style"/>
          <w:sz w:val="24"/>
          <w:szCs w:val="24"/>
        </w:rPr>
        <w:tab/>
      </w:r>
      <w:r w:rsidR="00871C19">
        <w:rPr>
          <w:rFonts w:ascii="Goudy Old Style" w:hAnsi="Goudy Old Style"/>
          <w:sz w:val="24"/>
          <w:szCs w:val="24"/>
        </w:rPr>
        <w:tab/>
      </w:r>
      <w:r w:rsidR="00871C19">
        <w:rPr>
          <w:rFonts w:ascii="Goudy Old Style" w:hAnsi="Goudy Old Style"/>
          <w:sz w:val="24"/>
          <w:szCs w:val="24"/>
        </w:rPr>
        <w:tab/>
      </w:r>
      <w:r w:rsidR="00871C19">
        <w:rPr>
          <w:rFonts w:ascii="Goudy Old Style" w:hAnsi="Goudy Old Style"/>
          <w:sz w:val="24"/>
          <w:szCs w:val="24"/>
        </w:rPr>
        <w:tab/>
      </w:r>
    </w:p>
    <w:p w:rsidR="00B25892" w:rsidRDefault="00B25892" w:rsidP="00C2763C">
      <w:pPr>
        <w:pStyle w:val="NoSpacing"/>
        <w:rPr>
          <w:rFonts w:ascii="Goudy Old Style" w:hAnsi="Goudy Old Style"/>
          <w:sz w:val="24"/>
          <w:szCs w:val="24"/>
        </w:rPr>
      </w:pPr>
      <w:r>
        <w:rPr>
          <w:rFonts w:ascii="Goudy Old Style" w:hAnsi="Goudy Old Style"/>
          <w:sz w:val="24"/>
          <w:szCs w:val="24"/>
          <w:u w:val="single"/>
        </w:rPr>
        <w:t>EX-OFFICIO:</w:t>
      </w:r>
    </w:p>
    <w:p w:rsidR="00B25892" w:rsidRDefault="00B25892" w:rsidP="00C2763C">
      <w:pPr>
        <w:pStyle w:val="NoSpacing"/>
        <w:rPr>
          <w:rFonts w:ascii="Goudy Old Style" w:hAnsi="Goudy Old Style"/>
          <w:sz w:val="24"/>
          <w:szCs w:val="24"/>
        </w:rPr>
      </w:pPr>
      <w:r>
        <w:rPr>
          <w:rFonts w:ascii="Goudy Old Style" w:hAnsi="Goudy Old Style"/>
          <w:sz w:val="24"/>
          <w:szCs w:val="24"/>
        </w:rPr>
        <w:t>Mr. Kyle Wedberg</w:t>
      </w:r>
    </w:p>
    <w:p w:rsidR="00B25892" w:rsidRDefault="00B25892" w:rsidP="00C2763C">
      <w:pPr>
        <w:pStyle w:val="NoSpacing"/>
        <w:rPr>
          <w:rFonts w:ascii="Goudy Old Style" w:hAnsi="Goudy Old Style"/>
          <w:sz w:val="24"/>
          <w:szCs w:val="24"/>
        </w:rPr>
      </w:pPr>
    </w:p>
    <w:p w:rsidR="00B25892" w:rsidRDefault="00B25892" w:rsidP="00C2763C">
      <w:pPr>
        <w:pStyle w:val="NoSpacing"/>
        <w:rPr>
          <w:rFonts w:ascii="Goudy Old Style" w:hAnsi="Goudy Old Style"/>
          <w:sz w:val="24"/>
          <w:szCs w:val="24"/>
        </w:rPr>
      </w:pPr>
      <w:r>
        <w:rPr>
          <w:rFonts w:ascii="Goudy Old Style" w:hAnsi="Goudy Old Style"/>
          <w:sz w:val="24"/>
          <w:szCs w:val="24"/>
          <w:u w:val="single"/>
        </w:rPr>
        <w:t>COUNSEL:</w:t>
      </w:r>
    </w:p>
    <w:p w:rsidR="00BC65FA" w:rsidRDefault="00871C19" w:rsidP="00C2763C">
      <w:pPr>
        <w:pStyle w:val="NoSpacing"/>
        <w:rPr>
          <w:rFonts w:ascii="Goudy Old Style" w:hAnsi="Goudy Old Style"/>
          <w:sz w:val="24"/>
          <w:szCs w:val="24"/>
        </w:rPr>
      </w:pPr>
      <w:r>
        <w:rPr>
          <w:rFonts w:ascii="Goudy Old Style" w:hAnsi="Goudy Old Style"/>
          <w:sz w:val="24"/>
          <w:szCs w:val="24"/>
        </w:rPr>
        <w:t>M</w:t>
      </w:r>
      <w:r w:rsidR="0054502E">
        <w:rPr>
          <w:rFonts w:ascii="Goudy Old Style" w:hAnsi="Goudy Old Style"/>
          <w:sz w:val="24"/>
          <w:szCs w:val="24"/>
        </w:rPr>
        <w:t>r. Mark Beebe</w:t>
      </w:r>
    </w:p>
    <w:p w:rsidR="00EC1F21" w:rsidRDefault="00EC1F21" w:rsidP="00C2763C">
      <w:pPr>
        <w:pStyle w:val="NoSpacing"/>
        <w:rPr>
          <w:rFonts w:ascii="Goudy Old Style" w:hAnsi="Goudy Old Style"/>
          <w:sz w:val="24"/>
          <w:szCs w:val="24"/>
        </w:rPr>
      </w:pPr>
    </w:p>
    <w:p w:rsidR="00EC1F21" w:rsidRDefault="00EC1F21" w:rsidP="00C2763C">
      <w:pPr>
        <w:pStyle w:val="NoSpacing"/>
        <w:rPr>
          <w:rFonts w:ascii="Goudy Old Style" w:hAnsi="Goudy Old Style"/>
          <w:sz w:val="24"/>
          <w:szCs w:val="24"/>
        </w:rPr>
      </w:pPr>
    </w:p>
    <w:p w:rsidR="00EC1F21" w:rsidRDefault="00EC1F21" w:rsidP="00C2763C">
      <w:pPr>
        <w:pStyle w:val="NoSpacing"/>
        <w:rPr>
          <w:rFonts w:ascii="Goudy Old Style" w:hAnsi="Goudy Old Style"/>
          <w:sz w:val="24"/>
          <w:szCs w:val="24"/>
        </w:rPr>
      </w:pPr>
    </w:p>
    <w:p w:rsidR="00EC1F21" w:rsidRDefault="00EC1F21" w:rsidP="00C2763C">
      <w:pPr>
        <w:pStyle w:val="NoSpacing"/>
        <w:rPr>
          <w:rFonts w:ascii="Goudy Old Style" w:hAnsi="Goudy Old Style"/>
          <w:sz w:val="24"/>
          <w:szCs w:val="24"/>
        </w:rPr>
      </w:pPr>
    </w:p>
    <w:p w:rsidR="00BC65FA" w:rsidRDefault="00BC65FA" w:rsidP="00C2763C">
      <w:pPr>
        <w:pStyle w:val="NoSpacing"/>
        <w:rPr>
          <w:rFonts w:ascii="Goudy Old Style" w:hAnsi="Goudy Old Style"/>
          <w:sz w:val="24"/>
          <w:szCs w:val="24"/>
        </w:rPr>
      </w:pPr>
      <w:r>
        <w:rPr>
          <w:rFonts w:ascii="Goudy Old Style" w:hAnsi="Goudy Old Style"/>
          <w:sz w:val="24"/>
          <w:szCs w:val="24"/>
          <w:u w:val="single"/>
        </w:rPr>
        <w:t>CALL TO ORDER</w:t>
      </w:r>
    </w:p>
    <w:p w:rsidR="00BC65FA" w:rsidRDefault="00B50427" w:rsidP="00C2763C">
      <w:pPr>
        <w:pStyle w:val="NoSpacing"/>
        <w:rPr>
          <w:rFonts w:ascii="Goudy Old Style" w:hAnsi="Goudy Old Style"/>
          <w:sz w:val="24"/>
          <w:szCs w:val="24"/>
        </w:rPr>
      </w:pPr>
      <w:r>
        <w:rPr>
          <w:rFonts w:ascii="Goudy Old Style" w:hAnsi="Goudy Old Style"/>
          <w:sz w:val="24"/>
          <w:szCs w:val="24"/>
        </w:rPr>
        <w:t xml:space="preserve">Board President, </w:t>
      </w:r>
      <w:r w:rsidR="00AE7ECC">
        <w:rPr>
          <w:rFonts w:ascii="Goudy Old Style" w:hAnsi="Goudy Old Style"/>
          <w:sz w:val="24"/>
          <w:szCs w:val="24"/>
        </w:rPr>
        <w:t>Mr</w:t>
      </w:r>
      <w:r w:rsidR="00C846E7">
        <w:rPr>
          <w:rFonts w:ascii="Goudy Old Style" w:hAnsi="Goudy Old Style"/>
          <w:sz w:val="24"/>
          <w:szCs w:val="24"/>
        </w:rPr>
        <w:t>.</w:t>
      </w:r>
      <w:r w:rsidR="00AE7ECC">
        <w:rPr>
          <w:rFonts w:ascii="Goudy Old Style" w:hAnsi="Goudy Old Style"/>
          <w:sz w:val="24"/>
          <w:szCs w:val="24"/>
        </w:rPr>
        <w:t xml:space="preserve"> Troy J. Broussard</w:t>
      </w:r>
      <w:r w:rsidR="00BC65FA">
        <w:rPr>
          <w:rFonts w:ascii="Goudy Old Style" w:hAnsi="Goudy Old Style"/>
          <w:sz w:val="24"/>
          <w:szCs w:val="24"/>
        </w:rPr>
        <w:t>, cal</w:t>
      </w:r>
      <w:r w:rsidR="00871C19">
        <w:rPr>
          <w:rFonts w:ascii="Goudy Old Style" w:hAnsi="Goudy Old Style"/>
          <w:sz w:val="24"/>
          <w:szCs w:val="24"/>
        </w:rPr>
        <w:t xml:space="preserve">led the </w:t>
      </w:r>
      <w:r w:rsidR="00BC2F16">
        <w:rPr>
          <w:rFonts w:ascii="Goudy Old Style" w:hAnsi="Goudy Old Style"/>
          <w:sz w:val="24"/>
          <w:szCs w:val="24"/>
        </w:rPr>
        <w:t>meeting to order at 5:03</w:t>
      </w:r>
      <w:r w:rsidR="00BC65FA">
        <w:rPr>
          <w:rFonts w:ascii="Goudy Old Style" w:hAnsi="Goudy Old Style"/>
          <w:sz w:val="24"/>
          <w:szCs w:val="24"/>
        </w:rPr>
        <w:t xml:space="preserve"> p.m.</w:t>
      </w:r>
    </w:p>
    <w:p w:rsidR="00BC65FA" w:rsidRDefault="00BC65FA" w:rsidP="00C2763C">
      <w:pPr>
        <w:pStyle w:val="NoSpacing"/>
        <w:rPr>
          <w:rFonts w:ascii="Goudy Old Style" w:hAnsi="Goudy Old Style"/>
          <w:sz w:val="24"/>
          <w:szCs w:val="24"/>
        </w:rPr>
      </w:pPr>
    </w:p>
    <w:p w:rsidR="00BC65FA" w:rsidRDefault="00BC65FA" w:rsidP="00C2763C">
      <w:pPr>
        <w:pStyle w:val="NoSpacing"/>
        <w:rPr>
          <w:rFonts w:ascii="Goudy Old Style" w:hAnsi="Goudy Old Style"/>
          <w:sz w:val="24"/>
          <w:szCs w:val="24"/>
        </w:rPr>
      </w:pPr>
      <w:r>
        <w:rPr>
          <w:rFonts w:ascii="Goudy Old Style" w:hAnsi="Goudy Old Style"/>
          <w:sz w:val="24"/>
          <w:szCs w:val="24"/>
          <w:u w:val="single"/>
        </w:rPr>
        <w:t>ROLL CALL</w:t>
      </w:r>
    </w:p>
    <w:p w:rsidR="00BC65FA" w:rsidRDefault="00BC65FA" w:rsidP="00C2763C">
      <w:pPr>
        <w:pStyle w:val="NoSpacing"/>
        <w:rPr>
          <w:rFonts w:ascii="Goudy Old Style" w:hAnsi="Goudy Old Style"/>
          <w:sz w:val="24"/>
          <w:szCs w:val="24"/>
        </w:rPr>
      </w:pPr>
      <w:r>
        <w:rPr>
          <w:rFonts w:ascii="Goudy Old Style" w:hAnsi="Goudy Old Style"/>
          <w:sz w:val="24"/>
          <w:szCs w:val="24"/>
        </w:rPr>
        <w:t>T</w:t>
      </w:r>
      <w:r w:rsidR="009D2DC6">
        <w:rPr>
          <w:rFonts w:ascii="Goudy Old Style" w:hAnsi="Goudy Old Style"/>
          <w:sz w:val="24"/>
          <w:szCs w:val="24"/>
        </w:rPr>
        <w:t>he roll was taken</w:t>
      </w:r>
      <w:r w:rsidR="000A13EB">
        <w:rPr>
          <w:rFonts w:ascii="Goudy Old Style" w:hAnsi="Goudy Old Style"/>
          <w:sz w:val="24"/>
          <w:szCs w:val="24"/>
        </w:rPr>
        <w:t xml:space="preserve">.  There were </w:t>
      </w:r>
      <w:r w:rsidR="00BC2F16">
        <w:rPr>
          <w:rFonts w:ascii="Goudy Old Style" w:hAnsi="Goudy Old Style"/>
          <w:sz w:val="24"/>
          <w:szCs w:val="24"/>
        </w:rPr>
        <w:t>seven</w:t>
      </w:r>
      <w:r>
        <w:rPr>
          <w:rFonts w:ascii="Goudy Old Style" w:hAnsi="Goudy Old Style"/>
          <w:sz w:val="24"/>
          <w:szCs w:val="24"/>
        </w:rPr>
        <w:t xml:space="preserve"> of </w:t>
      </w:r>
      <w:r w:rsidR="00853212">
        <w:rPr>
          <w:rFonts w:ascii="Goudy Old Style" w:hAnsi="Goudy Old Style"/>
          <w:sz w:val="24"/>
          <w:szCs w:val="24"/>
        </w:rPr>
        <w:t>thirteen</w:t>
      </w:r>
      <w:r w:rsidR="00543F8A">
        <w:rPr>
          <w:rFonts w:ascii="Goudy Old Style" w:hAnsi="Goudy Old Style"/>
          <w:sz w:val="24"/>
          <w:szCs w:val="24"/>
        </w:rPr>
        <w:t xml:space="preserve"> members present</w:t>
      </w:r>
      <w:r w:rsidR="00466250">
        <w:rPr>
          <w:rFonts w:ascii="Goudy Old Style" w:hAnsi="Goudy Old Style"/>
          <w:sz w:val="24"/>
          <w:szCs w:val="24"/>
        </w:rPr>
        <w:t xml:space="preserve"> and one member arrived shortly after the roll</w:t>
      </w:r>
      <w:r w:rsidR="00543F8A">
        <w:rPr>
          <w:rFonts w:ascii="Goudy Old Style" w:hAnsi="Goudy Old Style"/>
          <w:sz w:val="24"/>
          <w:szCs w:val="24"/>
        </w:rPr>
        <w:t xml:space="preserve">. </w:t>
      </w:r>
      <w:r w:rsidR="00BC2F16">
        <w:rPr>
          <w:rFonts w:ascii="Goudy Old Style" w:hAnsi="Goudy Old Style"/>
          <w:sz w:val="24"/>
          <w:szCs w:val="24"/>
        </w:rPr>
        <w:t>Eight</w:t>
      </w:r>
      <w:r w:rsidR="00466250">
        <w:rPr>
          <w:rFonts w:ascii="Goudy Old Style" w:hAnsi="Goudy Old Style"/>
          <w:sz w:val="24"/>
          <w:szCs w:val="24"/>
        </w:rPr>
        <w:t xml:space="preserve"> members present total. </w:t>
      </w:r>
      <w:r>
        <w:rPr>
          <w:rFonts w:ascii="Goudy Old Style" w:hAnsi="Goudy Old Style"/>
          <w:sz w:val="24"/>
          <w:szCs w:val="24"/>
        </w:rPr>
        <w:t>Qu</w:t>
      </w:r>
      <w:r w:rsidR="00454BE7">
        <w:rPr>
          <w:rFonts w:ascii="Goudy Old Style" w:hAnsi="Goudy Old Style"/>
          <w:sz w:val="24"/>
          <w:szCs w:val="24"/>
        </w:rPr>
        <w:t>oru</w:t>
      </w:r>
      <w:r w:rsidR="00543F8A">
        <w:rPr>
          <w:rFonts w:ascii="Goudy Old Style" w:hAnsi="Goudy Old Style"/>
          <w:sz w:val="24"/>
          <w:szCs w:val="24"/>
        </w:rPr>
        <w:t>m was present.</w:t>
      </w:r>
    </w:p>
    <w:p w:rsidR="0062468E" w:rsidRDefault="0062468E" w:rsidP="009D2DC6">
      <w:pPr>
        <w:pStyle w:val="NoSpacing"/>
        <w:rPr>
          <w:rFonts w:ascii="Goudy Old Style" w:hAnsi="Goudy Old Style"/>
          <w:sz w:val="24"/>
          <w:szCs w:val="24"/>
          <w:u w:val="single"/>
        </w:rPr>
      </w:pPr>
    </w:p>
    <w:p w:rsidR="000C095E" w:rsidRDefault="000C095E" w:rsidP="000C095E">
      <w:pPr>
        <w:pStyle w:val="NoSpacing"/>
        <w:rPr>
          <w:rFonts w:ascii="Goudy Old Style" w:hAnsi="Goudy Old Style"/>
          <w:sz w:val="24"/>
          <w:szCs w:val="24"/>
        </w:rPr>
      </w:pPr>
      <w:r>
        <w:rPr>
          <w:rFonts w:ascii="Goudy Old Style" w:hAnsi="Goudy Old Style"/>
          <w:sz w:val="24"/>
          <w:szCs w:val="24"/>
          <w:u w:val="single"/>
        </w:rPr>
        <w:t>APPROVAL OF MINUTES</w:t>
      </w:r>
    </w:p>
    <w:p w:rsidR="000C095E" w:rsidRDefault="00C846E7" w:rsidP="000C095E">
      <w:pPr>
        <w:pStyle w:val="NoSpacing"/>
        <w:rPr>
          <w:rFonts w:ascii="Goudy Old Style" w:hAnsi="Goudy Old Style"/>
          <w:sz w:val="24"/>
          <w:szCs w:val="24"/>
        </w:rPr>
      </w:pPr>
      <w:r>
        <w:rPr>
          <w:rFonts w:ascii="Goudy Old Style" w:hAnsi="Goudy Old Style"/>
          <w:sz w:val="24"/>
          <w:szCs w:val="24"/>
        </w:rPr>
        <w:t xml:space="preserve">Mr. Broussard </w:t>
      </w:r>
      <w:r w:rsidR="00466250">
        <w:rPr>
          <w:rFonts w:ascii="Goudy Old Style" w:hAnsi="Goudy Old Style"/>
          <w:sz w:val="24"/>
          <w:szCs w:val="24"/>
        </w:rPr>
        <w:t xml:space="preserve">welcomed public comment </w:t>
      </w:r>
      <w:r w:rsidR="00BC2F16">
        <w:rPr>
          <w:rFonts w:ascii="Goudy Old Style" w:hAnsi="Goudy Old Style"/>
          <w:sz w:val="24"/>
          <w:szCs w:val="24"/>
        </w:rPr>
        <w:t>regarding the Personnel Committee Meeting minutes and Board Meeting minutes of October 30</w:t>
      </w:r>
      <w:r w:rsidR="00466250">
        <w:rPr>
          <w:rFonts w:ascii="Goudy Old Style" w:hAnsi="Goudy Old Style"/>
          <w:sz w:val="24"/>
          <w:szCs w:val="24"/>
        </w:rPr>
        <w:t xml:space="preserve">, 2018.  There was none. </w:t>
      </w:r>
      <w:r w:rsidR="00BC2F16">
        <w:rPr>
          <w:rFonts w:ascii="Goudy Old Style" w:hAnsi="Goudy Old Style"/>
          <w:sz w:val="24"/>
          <w:szCs w:val="24"/>
        </w:rPr>
        <w:t>Ms. Nadine Ramsey</w:t>
      </w:r>
      <w:r w:rsidR="000C095E">
        <w:rPr>
          <w:rFonts w:ascii="Goudy Old Style" w:hAnsi="Goudy Old Style"/>
          <w:sz w:val="24"/>
          <w:szCs w:val="24"/>
        </w:rPr>
        <w:t xml:space="preserve"> moved to approve the minutes of</w:t>
      </w:r>
      <w:r>
        <w:rPr>
          <w:rFonts w:ascii="Goudy Old Style" w:hAnsi="Goudy Old Style"/>
          <w:sz w:val="24"/>
          <w:szCs w:val="24"/>
        </w:rPr>
        <w:t xml:space="preserve"> the </w:t>
      </w:r>
      <w:r w:rsidR="00C967D3">
        <w:rPr>
          <w:rFonts w:ascii="Goudy Old Style" w:hAnsi="Goudy Old Style"/>
          <w:sz w:val="24"/>
          <w:szCs w:val="24"/>
        </w:rPr>
        <w:t xml:space="preserve">NOCCA </w:t>
      </w:r>
      <w:r w:rsidR="00BC2F16">
        <w:rPr>
          <w:rFonts w:ascii="Goudy Old Style" w:hAnsi="Goudy Old Style"/>
          <w:sz w:val="24"/>
          <w:szCs w:val="24"/>
        </w:rPr>
        <w:t xml:space="preserve">Personnel Committee Meeting </w:t>
      </w:r>
      <w:r w:rsidR="00C967D3">
        <w:rPr>
          <w:rFonts w:ascii="Goudy Old Style" w:hAnsi="Goudy Old Style"/>
          <w:sz w:val="24"/>
          <w:szCs w:val="24"/>
        </w:rPr>
        <w:t xml:space="preserve">and </w:t>
      </w:r>
      <w:r w:rsidR="001B059E">
        <w:rPr>
          <w:rFonts w:ascii="Goudy Old Style" w:hAnsi="Goudy Old Style"/>
          <w:sz w:val="24"/>
          <w:szCs w:val="24"/>
        </w:rPr>
        <w:t>NOCCA Board Meeting of</w:t>
      </w:r>
      <w:r w:rsidR="00C967D3">
        <w:rPr>
          <w:rFonts w:ascii="Goudy Old Style" w:hAnsi="Goudy Old Style"/>
          <w:sz w:val="24"/>
          <w:szCs w:val="24"/>
        </w:rPr>
        <w:t xml:space="preserve"> October 30</w:t>
      </w:r>
      <w:r w:rsidR="005A491C">
        <w:rPr>
          <w:rFonts w:ascii="Goudy Old Style" w:hAnsi="Goudy Old Style"/>
          <w:sz w:val="24"/>
          <w:szCs w:val="24"/>
        </w:rPr>
        <w:t>, 2018. Ms.</w:t>
      </w:r>
      <w:r w:rsidR="00134D60">
        <w:rPr>
          <w:rFonts w:ascii="Goudy Old Style" w:hAnsi="Goudy Old Style"/>
          <w:sz w:val="24"/>
          <w:szCs w:val="24"/>
        </w:rPr>
        <w:t xml:space="preserve"> </w:t>
      </w:r>
      <w:r w:rsidR="00C967D3">
        <w:rPr>
          <w:rFonts w:ascii="Goudy Old Style" w:hAnsi="Goudy Old Style"/>
          <w:sz w:val="24"/>
          <w:szCs w:val="24"/>
        </w:rPr>
        <w:t>Anne Candies</w:t>
      </w:r>
      <w:r w:rsidR="005A491C">
        <w:rPr>
          <w:rFonts w:ascii="Goudy Old Style" w:hAnsi="Goudy Old Style"/>
          <w:sz w:val="24"/>
          <w:szCs w:val="24"/>
        </w:rPr>
        <w:t xml:space="preserve"> seconded the motion. </w:t>
      </w:r>
      <w:r w:rsidR="000C095E">
        <w:rPr>
          <w:rFonts w:ascii="Goudy Old Style" w:hAnsi="Goudy Old Style"/>
          <w:sz w:val="24"/>
          <w:szCs w:val="24"/>
        </w:rPr>
        <w:t>All were in favor.  Motion carried.</w:t>
      </w:r>
    </w:p>
    <w:p w:rsidR="005A491C" w:rsidRDefault="005A491C" w:rsidP="000C095E">
      <w:pPr>
        <w:pStyle w:val="NoSpacing"/>
        <w:rPr>
          <w:rFonts w:ascii="Goudy Old Style" w:hAnsi="Goudy Old Style"/>
          <w:sz w:val="24"/>
          <w:szCs w:val="24"/>
        </w:rPr>
      </w:pPr>
    </w:p>
    <w:p w:rsidR="000713A7" w:rsidRDefault="00466250" w:rsidP="000C095E">
      <w:pPr>
        <w:pStyle w:val="NoSpacing"/>
        <w:rPr>
          <w:rFonts w:ascii="Goudy Old Style" w:hAnsi="Goudy Old Style"/>
          <w:sz w:val="24"/>
          <w:szCs w:val="24"/>
        </w:rPr>
      </w:pPr>
      <w:r>
        <w:rPr>
          <w:rFonts w:ascii="Goudy Old Style" w:hAnsi="Goudy Old Style"/>
          <w:sz w:val="24"/>
          <w:szCs w:val="24"/>
          <w:u w:val="single"/>
        </w:rPr>
        <w:t xml:space="preserve">BOARD PRESIDENT </w:t>
      </w:r>
      <w:r w:rsidR="000713A7">
        <w:rPr>
          <w:rFonts w:ascii="Goudy Old Style" w:hAnsi="Goudy Old Style"/>
          <w:sz w:val="24"/>
          <w:szCs w:val="24"/>
          <w:u w:val="single"/>
        </w:rPr>
        <w:t>UPDATE</w:t>
      </w:r>
    </w:p>
    <w:p w:rsidR="00466250" w:rsidRDefault="00466250" w:rsidP="009D2DC6">
      <w:pPr>
        <w:pStyle w:val="NoSpacing"/>
        <w:rPr>
          <w:rFonts w:ascii="Goudy Old Style" w:hAnsi="Goudy Old Style"/>
          <w:sz w:val="24"/>
          <w:szCs w:val="24"/>
        </w:rPr>
      </w:pPr>
      <w:r>
        <w:rPr>
          <w:rFonts w:ascii="Goudy Old Style" w:hAnsi="Goudy Old Style"/>
          <w:sz w:val="24"/>
          <w:szCs w:val="24"/>
        </w:rPr>
        <w:t>Mr. Broussard welcomed n</w:t>
      </w:r>
      <w:r w:rsidR="00C967D3">
        <w:rPr>
          <w:rFonts w:ascii="Goudy Old Style" w:hAnsi="Goudy Old Style"/>
          <w:sz w:val="24"/>
          <w:szCs w:val="24"/>
        </w:rPr>
        <w:t>ew board member</w:t>
      </w:r>
      <w:r w:rsidR="00176CCB">
        <w:rPr>
          <w:rFonts w:ascii="Goudy Old Style" w:hAnsi="Goudy Old Style"/>
          <w:sz w:val="24"/>
          <w:szCs w:val="24"/>
        </w:rPr>
        <w:t>s</w:t>
      </w:r>
      <w:r w:rsidR="00C967D3">
        <w:rPr>
          <w:rFonts w:ascii="Goudy Old Style" w:hAnsi="Goudy Old Style"/>
          <w:sz w:val="24"/>
          <w:szCs w:val="24"/>
        </w:rPr>
        <w:t xml:space="preserve"> Ms. Judy Reese Morse</w:t>
      </w:r>
      <w:r w:rsidR="00176CCB">
        <w:rPr>
          <w:rFonts w:ascii="Goudy Old Style" w:hAnsi="Goudy Old Style"/>
          <w:sz w:val="24"/>
          <w:szCs w:val="24"/>
        </w:rPr>
        <w:t xml:space="preserve"> and Mr. Jefferson Turner.</w:t>
      </w:r>
      <w:r w:rsidR="0024545F">
        <w:rPr>
          <w:rFonts w:ascii="Goudy Old Style" w:hAnsi="Goudy Old Style"/>
          <w:sz w:val="24"/>
          <w:szCs w:val="24"/>
        </w:rPr>
        <w:t xml:space="preserve"> He also welcomed The NOCCA Institute Board President, Debbie Patrick.  </w:t>
      </w:r>
    </w:p>
    <w:p w:rsidR="0024545F" w:rsidRDefault="0024545F" w:rsidP="009D2DC6">
      <w:pPr>
        <w:pStyle w:val="NoSpacing"/>
        <w:rPr>
          <w:rFonts w:ascii="Goudy Old Style" w:hAnsi="Goudy Old Style"/>
          <w:sz w:val="24"/>
          <w:szCs w:val="24"/>
        </w:rPr>
      </w:pPr>
    </w:p>
    <w:p w:rsidR="00EC1F21" w:rsidRDefault="00EC1F21" w:rsidP="009D2DC6">
      <w:pPr>
        <w:pStyle w:val="NoSpacing"/>
        <w:rPr>
          <w:rFonts w:ascii="Goudy Old Style" w:hAnsi="Goudy Old Style"/>
          <w:sz w:val="24"/>
          <w:szCs w:val="24"/>
          <w:u w:val="single"/>
        </w:rPr>
      </w:pPr>
    </w:p>
    <w:p w:rsidR="00466250" w:rsidRDefault="00466250" w:rsidP="009D2DC6">
      <w:pPr>
        <w:pStyle w:val="NoSpacing"/>
        <w:rPr>
          <w:rFonts w:ascii="Goudy Old Style" w:hAnsi="Goudy Old Style"/>
          <w:sz w:val="24"/>
          <w:szCs w:val="24"/>
        </w:rPr>
      </w:pPr>
      <w:r>
        <w:rPr>
          <w:rFonts w:ascii="Goudy Old Style" w:hAnsi="Goudy Old Style"/>
          <w:sz w:val="24"/>
          <w:szCs w:val="24"/>
          <w:u w:val="single"/>
        </w:rPr>
        <w:lastRenderedPageBreak/>
        <w:t>PRESENTATION</w:t>
      </w:r>
    </w:p>
    <w:p w:rsidR="004614BF" w:rsidRDefault="00176CCB" w:rsidP="009D2DC6">
      <w:pPr>
        <w:pStyle w:val="NoSpacing"/>
        <w:rPr>
          <w:rFonts w:ascii="Goudy Old Style" w:hAnsi="Goudy Old Style"/>
          <w:sz w:val="24"/>
          <w:szCs w:val="24"/>
        </w:rPr>
      </w:pPr>
      <w:r>
        <w:rPr>
          <w:rFonts w:ascii="Goudy Old Style" w:hAnsi="Goudy Old Style"/>
          <w:sz w:val="24"/>
          <w:szCs w:val="24"/>
        </w:rPr>
        <w:t xml:space="preserve">Musical Theatre students Kyle Roth and Grace </w:t>
      </w:r>
      <w:proofErr w:type="spellStart"/>
      <w:r>
        <w:rPr>
          <w:rFonts w:ascii="Goudy Old Style" w:hAnsi="Goudy Old Style"/>
          <w:sz w:val="24"/>
          <w:szCs w:val="24"/>
        </w:rPr>
        <w:t>McClean</w:t>
      </w:r>
      <w:proofErr w:type="spellEnd"/>
      <w:r>
        <w:rPr>
          <w:rFonts w:ascii="Goudy Old Style" w:hAnsi="Goudy Old Style"/>
          <w:sz w:val="24"/>
          <w:szCs w:val="24"/>
        </w:rPr>
        <w:t xml:space="preserve"> perfor</w:t>
      </w:r>
      <w:r w:rsidR="0024545F">
        <w:rPr>
          <w:rFonts w:ascii="Goudy Old Style" w:hAnsi="Goudy Old Style"/>
          <w:sz w:val="24"/>
          <w:szCs w:val="24"/>
        </w:rPr>
        <w:t>med a piece from their upcoming</w:t>
      </w:r>
      <w:r>
        <w:rPr>
          <w:rFonts w:ascii="Goudy Old Style" w:hAnsi="Goudy Old Style"/>
          <w:sz w:val="24"/>
          <w:szCs w:val="24"/>
        </w:rPr>
        <w:t xml:space="preserve"> musical </w:t>
      </w:r>
      <w:r w:rsidRPr="00BB1FFD">
        <w:rPr>
          <w:rFonts w:ascii="Goudy Old Style" w:hAnsi="Goudy Old Style"/>
          <w:i/>
          <w:sz w:val="24"/>
          <w:szCs w:val="24"/>
        </w:rPr>
        <w:t>Guys and Dolls</w:t>
      </w:r>
      <w:r>
        <w:rPr>
          <w:rFonts w:ascii="Goudy Old Style" w:hAnsi="Goudy Old Style"/>
          <w:sz w:val="24"/>
          <w:szCs w:val="24"/>
        </w:rPr>
        <w:t xml:space="preserve">. The production is directed by Guest Director Leslie </w:t>
      </w:r>
      <w:proofErr w:type="spellStart"/>
      <w:r>
        <w:rPr>
          <w:rFonts w:ascii="Goudy Old Style" w:hAnsi="Goudy Old Style"/>
          <w:sz w:val="24"/>
          <w:szCs w:val="24"/>
        </w:rPr>
        <w:t>Cas</w:t>
      </w:r>
      <w:r w:rsidR="001B059E">
        <w:rPr>
          <w:rFonts w:ascii="Goudy Old Style" w:hAnsi="Goudy Old Style"/>
          <w:sz w:val="24"/>
          <w:szCs w:val="24"/>
        </w:rPr>
        <w:t>tay</w:t>
      </w:r>
      <w:proofErr w:type="spellEnd"/>
      <w:r w:rsidR="001B059E">
        <w:rPr>
          <w:rFonts w:ascii="Goudy Old Style" w:hAnsi="Goudy Old Style"/>
          <w:sz w:val="24"/>
          <w:szCs w:val="24"/>
        </w:rPr>
        <w:t xml:space="preserve"> and will be performed in</w:t>
      </w:r>
      <w:r>
        <w:rPr>
          <w:rFonts w:ascii="Goudy Old Style" w:hAnsi="Goudy Old Style"/>
          <w:sz w:val="24"/>
          <w:szCs w:val="24"/>
        </w:rPr>
        <w:t xml:space="preserve"> </w:t>
      </w:r>
      <w:proofErr w:type="spellStart"/>
      <w:r>
        <w:rPr>
          <w:rFonts w:ascii="Goudy Old Style" w:hAnsi="Goudy Old Style"/>
          <w:sz w:val="24"/>
          <w:szCs w:val="24"/>
        </w:rPr>
        <w:t>Nims</w:t>
      </w:r>
      <w:proofErr w:type="spellEnd"/>
      <w:r>
        <w:rPr>
          <w:rFonts w:ascii="Goudy Old Style" w:hAnsi="Goudy Old Style"/>
          <w:sz w:val="24"/>
          <w:szCs w:val="24"/>
        </w:rPr>
        <w:t xml:space="preserve"> </w:t>
      </w:r>
      <w:proofErr w:type="spellStart"/>
      <w:r>
        <w:rPr>
          <w:rFonts w:ascii="Goudy Old Style" w:hAnsi="Goudy Old Style"/>
          <w:sz w:val="24"/>
          <w:szCs w:val="24"/>
        </w:rPr>
        <w:t>Blac</w:t>
      </w:r>
      <w:r w:rsidR="0024545F">
        <w:rPr>
          <w:rFonts w:ascii="Goudy Old Style" w:hAnsi="Goudy Old Style"/>
          <w:sz w:val="24"/>
          <w:szCs w:val="24"/>
        </w:rPr>
        <w:t>kb</w:t>
      </w:r>
      <w:r>
        <w:rPr>
          <w:rFonts w:ascii="Goudy Old Style" w:hAnsi="Goudy Old Style"/>
          <w:sz w:val="24"/>
          <w:szCs w:val="24"/>
        </w:rPr>
        <w:t>ox</w:t>
      </w:r>
      <w:proofErr w:type="spellEnd"/>
      <w:r>
        <w:rPr>
          <w:rFonts w:ascii="Goudy Old Style" w:hAnsi="Goudy Old Style"/>
          <w:sz w:val="24"/>
          <w:szCs w:val="24"/>
        </w:rPr>
        <w:t xml:space="preserve"> Theatre Feb 19, 20, 21, 22, 25, and 26 at 7:00 p.m.</w:t>
      </w:r>
    </w:p>
    <w:p w:rsidR="004614BF" w:rsidRDefault="004614BF" w:rsidP="009D2DC6">
      <w:pPr>
        <w:pStyle w:val="NoSpacing"/>
        <w:rPr>
          <w:rFonts w:ascii="Goudy Old Style" w:hAnsi="Goudy Old Style"/>
          <w:sz w:val="24"/>
          <w:szCs w:val="24"/>
        </w:rPr>
      </w:pPr>
    </w:p>
    <w:p w:rsidR="0024545F" w:rsidRDefault="0024545F" w:rsidP="009D2DC6">
      <w:pPr>
        <w:pStyle w:val="NoSpacing"/>
        <w:rPr>
          <w:rFonts w:ascii="Goudy Old Style" w:hAnsi="Goudy Old Style"/>
          <w:sz w:val="24"/>
          <w:szCs w:val="24"/>
        </w:rPr>
      </w:pPr>
      <w:r>
        <w:rPr>
          <w:rFonts w:ascii="Goudy Old Style" w:hAnsi="Goudy Old Style"/>
          <w:sz w:val="24"/>
          <w:szCs w:val="24"/>
          <w:u w:val="single"/>
        </w:rPr>
        <w:t>HUMAN RESOURCES</w:t>
      </w:r>
    </w:p>
    <w:p w:rsidR="0024545F" w:rsidRDefault="0024545F" w:rsidP="009D2DC6">
      <w:pPr>
        <w:pStyle w:val="NoSpacing"/>
        <w:rPr>
          <w:rFonts w:ascii="Goudy Old Style" w:hAnsi="Goudy Old Style"/>
          <w:sz w:val="24"/>
          <w:szCs w:val="24"/>
        </w:rPr>
      </w:pPr>
      <w:r>
        <w:rPr>
          <w:rFonts w:ascii="Goudy Old Style" w:hAnsi="Goudy Old Style"/>
          <w:sz w:val="24"/>
          <w:szCs w:val="24"/>
        </w:rPr>
        <w:t>NOCCA President/CEO</w:t>
      </w:r>
      <w:r>
        <w:rPr>
          <w:rFonts w:ascii="Goudy Old Style" w:hAnsi="Goudy Old Style"/>
          <w:sz w:val="24"/>
          <w:szCs w:val="24"/>
        </w:rPr>
        <w:t xml:space="preserve"> Mr. Kyle Wedberg and Human Resources Director Maisha Joshua presented the newly created Extended Sick Leave Policy for Unclassified Employees.  The policy </w:t>
      </w:r>
      <w:r w:rsidR="00814A03">
        <w:rPr>
          <w:rFonts w:ascii="Goudy Old Style" w:hAnsi="Goudy Old Style"/>
          <w:sz w:val="24"/>
          <w:szCs w:val="24"/>
        </w:rPr>
        <w:t xml:space="preserve">was created in response to </w:t>
      </w:r>
      <w:r>
        <w:rPr>
          <w:rFonts w:ascii="Goudy Old Style" w:hAnsi="Goudy Old Style"/>
          <w:sz w:val="24"/>
          <w:szCs w:val="24"/>
        </w:rPr>
        <w:t xml:space="preserve">faculty members </w:t>
      </w:r>
      <w:r w:rsidR="00814A03">
        <w:rPr>
          <w:rFonts w:ascii="Goudy Old Style" w:hAnsi="Goudy Old Style"/>
          <w:sz w:val="24"/>
          <w:szCs w:val="24"/>
        </w:rPr>
        <w:t xml:space="preserve">(most frequently young mothers taking maternity leave) </w:t>
      </w:r>
      <w:r>
        <w:rPr>
          <w:rFonts w:ascii="Goudy Old Style" w:hAnsi="Goudy Old Style"/>
          <w:sz w:val="24"/>
          <w:szCs w:val="24"/>
        </w:rPr>
        <w:t>having to take unpaid leave for FMLA related events. The new policy stipulates that if an employee has drawn down their own leave bank for a</w:t>
      </w:r>
      <w:r w:rsidR="001B059E">
        <w:rPr>
          <w:rFonts w:ascii="Goudy Old Style" w:hAnsi="Goudy Old Style"/>
          <w:sz w:val="24"/>
          <w:szCs w:val="24"/>
        </w:rPr>
        <w:t>n</w:t>
      </w:r>
      <w:r>
        <w:rPr>
          <w:rFonts w:ascii="Goudy Old Style" w:hAnsi="Goudy Old Style"/>
          <w:sz w:val="24"/>
          <w:szCs w:val="24"/>
        </w:rPr>
        <w:t xml:space="preserve"> FMLA related event and requires further leave, they can access up to 90 days </w:t>
      </w:r>
      <w:r w:rsidR="00814A03">
        <w:rPr>
          <w:rFonts w:ascii="Goudy Old Style" w:hAnsi="Goudy Old Style"/>
          <w:sz w:val="24"/>
          <w:szCs w:val="24"/>
        </w:rPr>
        <w:t xml:space="preserve">of leave </w:t>
      </w:r>
      <w:r>
        <w:rPr>
          <w:rFonts w:ascii="Goudy Old Style" w:hAnsi="Goudy Old Style"/>
          <w:sz w:val="24"/>
          <w:szCs w:val="24"/>
        </w:rPr>
        <w:t>o</w:t>
      </w:r>
      <w:r w:rsidR="00814A03">
        <w:rPr>
          <w:rFonts w:ascii="Goudy Old Style" w:hAnsi="Goudy Old Style"/>
          <w:sz w:val="24"/>
          <w:szCs w:val="24"/>
        </w:rPr>
        <w:t xml:space="preserve">ver a six year period.  </w:t>
      </w:r>
      <w:r w:rsidR="00AD6FD5">
        <w:rPr>
          <w:rFonts w:ascii="Goudy Old Style" w:hAnsi="Goudy Old Style"/>
          <w:sz w:val="24"/>
          <w:szCs w:val="24"/>
        </w:rPr>
        <w:t>After six years, those 90 days of leave would retire and a</w:t>
      </w:r>
      <w:r w:rsidR="00814A03">
        <w:rPr>
          <w:rFonts w:ascii="Goudy Old Style" w:hAnsi="Goudy Old Style"/>
          <w:sz w:val="24"/>
          <w:szCs w:val="24"/>
        </w:rPr>
        <w:t xml:space="preserve"> new bank of 90 days would be ava</w:t>
      </w:r>
      <w:r w:rsidR="00AD6FD5">
        <w:rPr>
          <w:rFonts w:ascii="Goudy Old Style" w:hAnsi="Goudy Old Style"/>
          <w:sz w:val="24"/>
          <w:szCs w:val="24"/>
        </w:rPr>
        <w:t>ilable</w:t>
      </w:r>
      <w:r w:rsidR="00814A03">
        <w:rPr>
          <w:rFonts w:ascii="Goudy Old Style" w:hAnsi="Goudy Old Style"/>
          <w:sz w:val="24"/>
          <w:szCs w:val="24"/>
        </w:rPr>
        <w:t xml:space="preserve"> for another six year period.  During the 90 days, the employee would receive 65% of their salary which also covers their retirement costs and health care costs.  </w:t>
      </w:r>
      <w:r w:rsidR="00AD6FD5">
        <w:rPr>
          <w:rFonts w:ascii="Goudy Old Style" w:hAnsi="Goudy Old Style"/>
          <w:sz w:val="24"/>
          <w:szCs w:val="24"/>
        </w:rPr>
        <w:t>This policy cannot be applied to Civil Service employees due to Civil Service policy. The new policy has been passed before the Department of Education lawyers. Mr. Broussard asked for public comment. There was none. Ms. Sarah Usdin made a motion to approve the Extended Sick Leave Policy for Unclassified Employees. Mr. Gary Solomon seconded the motion. All were in favor. Motion carried.</w:t>
      </w:r>
    </w:p>
    <w:p w:rsidR="00AD6FD5" w:rsidRDefault="00AD6FD5" w:rsidP="009D2DC6">
      <w:pPr>
        <w:pStyle w:val="NoSpacing"/>
        <w:rPr>
          <w:rFonts w:ascii="Goudy Old Style" w:hAnsi="Goudy Old Style"/>
          <w:sz w:val="24"/>
          <w:szCs w:val="24"/>
        </w:rPr>
      </w:pPr>
    </w:p>
    <w:p w:rsidR="00AD6FD5" w:rsidRPr="0024545F" w:rsidRDefault="00AD6FD5" w:rsidP="009D2DC6">
      <w:pPr>
        <w:pStyle w:val="NoSpacing"/>
        <w:rPr>
          <w:rFonts w:ascii="Goudy Old Style" w:hAnsi="Goudy Old Style"/>
          <w:sz w:val="24"/>
          <w:szCs w:val="24"/>
        </w:rPr>
      </w:pPr>
      <w:r>
        <w:rPr>
          <w:rFonts w:ascii="Goudy Old Style" w:hAnsi="Goudy Old Style"/>
          <w:sz w:val="24"/>
          <w:szCs w:val="24"/>
        </w:rPr>
        <w:t xml:space="preserve">In response to the observation that seven NOCCA unclassified faculty members had taken unpaid leave over the previous six academic school years, Mr. Wedberg proposed to give compensatory time leave to each of these seven employees. This proposed motion would retroactively grant 65% of the unpaid leave used by these employees as compensatory time leave and have those hours count towards their six year and 90 day totals. </w:t>
      </w:r>
      <w:r w:rsidR="00C9274F">
        <w:rPr>
          <w:rFonts w:ascii="Goudy Old Style" w:hAnsi="Goudy Old Style"/>
          <w:sz w:val="24"/>
          <w:szCs w:val="24"/>
        </w:rPr>
        <w:t xml:space="preserve">Ms. Usdin requested information about financial impact of policy. </w:t>
      </w:r>
      <w:r w:rsidR="005B7738">
        <w:rPr>
          <w:rFonts w:ascii="Goudy Old Style" w:hAnsi="Goudy Old Style"/>
          <w:sz w:val="24"/>
          <w:szCs w:val="24"/>
        </w:rPr>
        <w:t xml:space="preserve">Total liability for all of the seven employees’ unpaid leave is 366 hours or approximately 57 days and approximately $12,000. </w:t>
      </w:r>
      <w:r w:rsidR="00C9274F">
        <w:rPr>
          <w:rFonts w:ascii="Goudy Old Style" w:hAnsi="Goudy Old Style"/>
          <w:sz w:val="24"/>
          <w:szCs w:val="24"/>
        </w:rPr>
        <w:t xml:space="preserve">Mr. Christian Rhodes made a motion to grant compensatory time to seven NOCCA employees who have taken unpaid leave in the past six years, as outlined in the provided Proposed Board Motion.  Ms. Usdin seconded the motion. All were in favor. Motion carried. </w:t>
      </w:r>
    </w:p>
    <w:p w:rsidR="00A75767" w:rsidRPr="004614BF" w:rsidRDefault="00A75767" w:rsidP="009D2DC6">
      <w:pPr>
        <w:pStyle w:val="NoSpacing"/>
        <w:rPr>
          <w:rFonts w:ascii="Goudy Old Style" w:hAnsi="Goudy Old Style"/>
          <w:sz w:val="24"/>
          <w:szCs w:val="24"/>
        </w:rPr>
      </w:pPr>
    </w:p>
    <w:p w:rsidR="0011782C" w:rsidRDefault="00A75767" w:rsidP="009D2DC6">
      <w:pPr>
        <w:pStyle w:val="NoSpacing"/>
        <w:rPr>
          <w:rFonts w:ascii="Goudy Old Style" w:hAnsi="Goudy Old Style"/>
          <w:sz w:val="24"/>
          <w:szCs w:val="24"/>
          <w:u w:val="single"/>
        </w:rPr>
      </w:pPr>
      <w:r>
        <w:rPr>
          <w:rFonts w:ascii="Goudy Old Style" w:hAnsi="Goudy Old Style"/>
          <w:sz w:val="24"/>
          <w:szCs w:val="24"/>
          <w:u w:val="single"/>
        </w:rPr>
        <w:t>STUDENT SERVICES UPDATE</w:t>
      </w:r>
    </w:p>
    <w:p w:rsidR="00A75767" w:rsidRDefault="00A75767" w:rsidP="009D2DC6">
      <w:pPr>
        <w:pStyle w:val="NoSpacing"/>
        <w:rPr>
          <w:rFonts w:ascii="Goudy Old Style" w:hAnsi="Goudy Old Style"/>
          <w:sz w:val="24"/>
          <w:szCs w:val="24"/>
        </w:rPr>
      </w:pPr>
      <w:r>
        <w:rPr>
          <w:rFonts w:ascii="Goudy Old Style" w:hAnsi="Goudy Old Style"/>
          <w:sz w:val="24"/>
          <w:szCs w:val="24"/>
        </w:rPr>
        <w:t xml:space="preserve">Mr. Blake Coheley, NOCCA Director of Admissions and Student Services, presented the </w:t>
      </w:r>
      <w:r w:rsidR="00C9274F">
        <w:rPr>
          <w:rFonts w:ascii="Goudy Old Style" w:hAnsi="Goudy Old Style"/>
          <w:sz w:val="24"/>
          <w:szCs w:val="24"/>
        </w:rPr>
        <w:t xml:space="preserve">NOCCA School Calendar 2019-2020. Mr. Wedberg described a conflict on the calendar regarding the date of the College Fair, which falls during a religious holiday. There is a College Fair in Baton Rouge that NOCCA is willing to transport students or fund transportation to if they choose to miss the NOCCA College Fair for religious reasons. </w:t>
      </w:r>
      <w:r w:rsidR="003F6DBB">
        <w:rPr>
          <w:rFonts w:ascii="Goudy Old Style" w:hAnsi="Goudy Old Style"/>
          <w:sz w:val="24"/>
          <w:szCs w:val="24"/>
        </w:rPr>
        <w:t xml:space="preserve">Ms. Usdin made a motion to approve the </w:t>
      </w:r>
      <w:r w:rsidR="003F6DBB">
        <w:rPr>
          <w:rFonts w:ascii="Goudy Old Style" w:hAnsi="Goudy Old Style"/>
          <w:sz w:val="24"/>
          <w:szCs w:val="24"/>
        </w:rPr>
        <w:lastRenderedPageBreak/>
        <w:t xml:space="preserve">NOCCA School Calendar 2019-2020. Mr. Rhodes seconded the motion. All were in favor. Motion carried. </w:t>
      </w:r>
    </w:p>
    <w:p w:rsidR="003F6DBB" w:rsidRDefault="003F6DBB" w:rsidP="009D2DC6">
      <w:pPr>
        <w:pStyle w:val="NoSpacing"/>
        <w:rPr>
          <w:rFonts w:ascii="Goudy Old Style" w:hAnsi="Goudy Old Style"/>
          <w:sz w:val="24"/>
          <w:szCs w:val="24"/>
        </w:rPr>
      </w:pPr>
    </w:p>
    <w:p w:rsidR="003F6DBB" w:rsidRDefault="003F6DBB" w:rsidP="009D2DC6">
      <w:pPr>
        <w:pStyle w:val="NoSpacing"/>
        <w:rPr>
          <w:rFonts w:ascii="Goudy Old Style" w:hAnsi="Goudy Old Style"/>
          <w:sz w:val="24"/>
          <w:szCs w:val="24"/>
        </w:rPr>
      </w:pPr>
      <w:r>
        <w:rPr>
          <w:rFonts w:ascii="Goudy Old Style" w:hAnsi="Goudy Old Style"/>
          <w:sz w:val="24"/>
          <w:szCs w:val="24"/>
        </w:rPr>
        <w:t>Mr. Coheley shared the NOCCA Lottery Policy for both incoming 9</w:t>
      </w:r>
      <w:r w:rsidRPr="003F6DBB">
        <w:rPr>
          <w:rFonts w:ascii="Goudy Old Style" w:hAnsi="Goudy Old Style"/>
          <w:sz w:val="24"/>
          <w:szCs w:val="24"/>
          <w:vertAlign w:val="superscript"/>
        </w:rPr>
        <w:t>th</w:t>
      </w:r>
      <w:r>
        <w:rPr>
          <w:rFonts w:ascii="Goudy Old Style" w:hAnsi="Goudy Old Style"/>
          <w:sz w:val="24"/>
          <w:szCs w:val="24"/>
        </w:rPr>
        <w:t xml:space="preserve"> grade students and the onboarding of 11</w:t>
      </w:r>
      <w:r w:rsidRPr="003F6DBB">
        <w:rPr>
          <w:rFonts w:ascii="Goudy Old Style" w:hAnsi="Goudy Old Style"/>
          <w:sz w:val="24"/>
          <w:szCs w:val="24"/>
          <w:vertAlign w:val="superscript"/>
        </w:rPr>
        <w:t>th</w:t>
      </w:r>
      <w:r>
        <w:rPr>
          <w:rFonts w:ascii="Goudy Old Style" w:hAnsi="Goudy Old Style"/>
          <w:sz w:val="24"/>
          <w:szCs w:val="24"/>
        </w:rPr>
        <w:t xml:space="preserve"> and 12</w:t>
      </w:r>
      <w:r w:rsidRPr="003F6DBB">
        <w:rPr>
          <w:rFonts w:ascii="Goudy Old Style" w:hAnsi="Goudy Old Style"/>
          <w:sz w:val="24"/>
          <w:szCs w:val="24"/>
          <w:vertAlign w:val="superscript"/>
        </w:rPr>
        <w:t>th</w:t>
      </w:r>
      <w:r>
        <w:rPr>
          <w:rFonts w:ascii="Goudy Old Style" w:hAnsi="Goudy Old Style"/>
          <w:sz w:val="24"/>
          <w:szCs w:val="24"/>
        </w:rPr>
        <w:t xml:space="preserve"> grade students. The Board had previously asked to annually review the already approved policy.  Mr. Wedberg asked to review the policy in August in future years so if there are changes, there will be time to accommodate the changes before the application season begins. Ms. Usdin suggested making this informati</w:t>
      </w:r>
      <w:r w:rsidR="005B53EF">
        <w:rPr>
          <w:rFonts w:ascii="Goudy Old Style" w:hAnsi="Goudy Old Style"/>
          <w:sz w:val="24"/>
          <w:szCs w:val="24"/>
        </w:rPr>
        <w:t>on available to the One App and Ed Navigator organizations.</w:t>
      </w:r>
    </w:p>
    <w:p w:rsidR="005B53EF" w:rsidRDefault="005B53EF" w:rsidP="009D2DC6">
      <w:pPr>
        <w:pStyle w:val="NoSpacing"/>
        <w:rPr>
          <w:rFonts w:ascii="Goudy Old Style" w:hAnsi="Goudy Old Style"/>
          <w:sz w:val="24"/>
          <w:szCs w:val="24"/>
        </w:rPr>
      </w:pPr>
    </w:p>
    <w:p w:rsidR="00EB7F47" w:rsidRDefault="005B53EF" w:rsidP="009D2DC6">
      <w:pPr>
        <w:pStyle w:val="NoSpacing"/>
        <w:rPr>
          <w:rFonts w:ascii="Goudy Old Style" w:hAnsi="Goudy Old Style"/>
          <w:sz w:val="24"/>
          <w:szCs w:val="24"/>
        </w:rPr>
      </w:pPr>
      <w:r>
        <w:rPr>
          <w:rFonts w:ascii="Goudy Old Style" w:hAnsi="Goudy Old Style"/>
          <w:sz w:val="24"/>
          <w:szCs w:val="24"/>
        </w:rPr>
        <w:t xml:space="preserve">Mr. Coheley shared that the application season is currently in progress. He stated that though the deadline has passed, NOCCA is still accepting late applications. </w:t>
      </w:r>
      <w:r w:rsidR="00EB7F47">
        <w:rPr>
          <w:rFonts w:ascii="Goudy Old Style" w:hAnsi="Goudy Old Style"/>
          <w:sz w:val="24"/>
          <w:szCs w:val="24"/>
        </w:rPr>
        <w:t>Currently, a total of 533 application</w:t>
      </w:r>
      <w:r w:rsidR="00E14CBA">
        <w:rPr>
          <w:rFonts w:ascii="Goudy Old Style" w:hAnsi="Goudy Old Style"/>
          <w:sz w:val="24"/>
          <w:szCs w:val="24"/>
        </w:rPr>
        <w:t>s</w:t>
      </w:r>
      <w:r w:rsidR="00EB7F47">
        <w:rPr>
          <w:rFonts w:ascii="Goudy Old Style" w:hAnsi="Goudy Old Style"/>
          <w:sz w:val="24"/>
          <w:szCs w:val="24"/>
        </w:rPr>
        <w:t xml:space="preserve"> have been submitted. Of those, 231 are for 9</w:t>
      </w:r>
      <w:r w:rsidR="00EB7F47" w:rsidRPr="00EB7F47">
        <w:rPr>
          <w:rFonts w:ascii="Goudy Old Style" w:hAnsi="Goudy Old Style"/>
          <w:sz w:val="24"/>
          <w:szCs w:val="24"/>
          <w:vertAlign w:val="superscript"/>
        </w:rPr>
        <w:t>th</w:t>
      </w:r>
      <w:r w:rsidR="00EB7F47">
        <w:rPr>
          <w:rFonts w:ascii="Goudy Old Style" w:hAnsi="Goudy Old Style"/>
          <w:sz w:val="24"/>
          <w:szCs w:val="24"/>
        </w:rPr>
        <w:t xml:space="preserve"> grade. </w:t>
      </w:r>
      <w:r w:rsidR="002B4B95">
        <w:rPr>
          <w:rFonts w:ascii="Goudy Old Style" w:hAnsi="Goudy Old Style"/>
          <w:sz w:val="24"/>
          <w:szCs w:val="24"/>
        </w:rPr>
        <w:t>The Summer Program is targeting students who wouldn’t otherwise be able to att</w:t>
      </w:r>
      <w:r w:rsidR="00A24BB0">
        <w:rPr>
          <w:rFonts w:ascii="Goudy Old Style" w:hAnsi="Goudy Old Style"/>
          <w:sz w:val="24"/>
          <w:szCs w:val="24"/>
        </w:rPr>
        <w:t>end NOCCA for logistical, scheduling</w:t>
      </w:r>
      <w:r w:rsidR="002B4B95">
        <w:rPr>
          <w:rFonts w:ascii="Goudy Old Style" w:hAnsi="Goudy Old Style"/>
          <w:sz w:val="24"/>
          <w:szCs w:val="24"/>
        </w:rPr>
        <w:t xml:space="preserve">, and attendance reasons.  The hope is that new half-day students result from </w:t>
      </w:r>
      <w:r w:rsidR="00A24BB0">
        <w:rPr>
          <w:rFonts w:ascii="Goudy Old Style" w:hAnsi="Goudy Old Style"/>
          <w:sz w:val="24"/>
          <w:szCs w:val="24"/>
        </w:rPr>
        <w:t xml:space="preserve">the Summer Intensive </w:t>
      </w:r>
      <w:r w:rsidR="002B4B95">
        <w:rPr>
          <w:rFonts w:ascii="Goudy Old Style" w:hAnsi="Goudy Old Style"/>
          <w:sz w:val="24"/>
          <w:szCs w:val="24"/>
        </w:rPr>
        <w:t xml:space="preserve">attendance. </w:t>
      </w:r>
    </w:p>
    <w:p w:rsidR="00294F78" w:rsidRDefault="00294F78" w:rsidP="009D2DC6">
      <w:pPr>
        <w:pStyle w:val="NoSpacing"/>
        <w:rPr>
          <w:rFonts w:ascii="Goudy Old Style" w:hAnsi="Goudy Old Style"/>
          <w:sz w:val="24"/>
          <w:szCs w:val="24"/>
        </w:rPr>
      </w:pPr>
    </w:p>
    <w:p w:rsidR="00294F78" w:rsidRDefault="00294F78" w:rsidP="009D2DC6">
      <w:pPr>
        <w:pStyle w:val="NoSpacing"/>
        <w:rPr>
          <w:rFonts w:ascii="Goudy Old Style" w:hAnsi="Goudy Old Style"/>
          <w:sz w:val="24"/>
          <w:szCs w:val="24"/>
        </w:rPr>
      </w:pPr>
      <w:r>
        <w:rPr>
          <w:rFonts w:ascii="Goudy Old Style" w:hAnsi="Goudy Old Style"/>
          <w:sz w:val="24"/>
          <w:szCs w:val="24"/>
        </w:rPr>
        <w:t>Mr. Coheley gave the Board numbers associated with students served in non-credit workshops:</w:t>
      </w:r>
    </w:p>
    <w:p w:rsidR="00294F78" w:rsidRDefault="00294F78" w:rsidP="009D2DC6">
      <w:pPr>
        <w:pStyle w:val="NoSpacing"/>
        <w:rPr>
          <w:rFonts w:ascii="Goudy Old Style" w:hAnsi="Goudy Old Style"/>
          <w:sz w:val="24"/>
          <w:szCs w:val="24"/>
        </w:rPr>
      </w:pP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sidRPr="00294F78">
        <w:rPr>
          <w:rFonts w:ascii="Goudy Old Style" w:hAnsi="Goudy Old Style"/>
          <w:sz w:val="24"/>
          <w:szCs w:val="24"/>
          <w:u w:val="single"/>
        </w:rPr>
        <w:t>As of Oct 1</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sidRPr="00294F78">
        <w:rPr>
          <w:rFonts w:ascii="Goudy Old Style" w:hAnsi="Goudy Old Style"/>
          <w:sz w:val="24"/>
          <w:szCs w:val="24"/>
          <w:u w:val="single"/>
        </w:rPr>
        <w:t>New Since Oct 1</w:t>
      </w:r>
    </w:p>
    <w:p w:rsidR="00294F78" w:rsidRDefault="00294F78" w:rsidP="009D2DC6">
      <w:pPr>
        <w:pStyle w:val="NoSpacing"/>
        <w:rPr>
          <w:rFonts w:ascii="Goudy Old Style" w:hAnsi="Goudy Old Style"/>
          <w:sz w:val="24"/>
          <w:szCs w:val="24"/>
        </w:rPr>
      </w:pPr>
      <w:r>
        <w:rPr>
          <w:rFonts w:ascii="Goudy Old Style" w:hAnsi="Goudy Old Style"/>
          <w:sz w:val="24"/>
          <w:szCs w:val="24"/>
        </w:rPr>
        <w:t>On Campus Workshops</w:t>
      </w:r>
      <w:r>
        <w:rPr>
          <w:rFonts w:ascii="Goudy Old Style" w:hAnsi="Goudy Old Style"/>
          <w:sz w:val="24"/>
          <w:szCs w:val="24"/>
        </w:rPr>
        <w:tab/>
        <w:t xml:space="preserve">      143</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140</w:t>
      </w:r>
    </w:p>
    <w:p w:rsidR="00294F78" w:rsidRDefault="00294F78" w:rsidP="009D2DC6">
      <w:pPr>
        <w:pStyle w:val="NoSpacing"/>
        <w:rPr>
          <w:rFonts w:ascii="Goudy Old Style" w:hAnsi="Goudy Old Style"/>
          <w:sz w:val="24"/>
          <w:szCs w:val="24"/>
        </w:rPr>
      </w:pPr>
      <w:r>
        <w:rPr>
          <w:rFonts w:ascii="Goudy Old Style" w:hAnsi="Goudy Old Style"/>
          <w:sz w:val="24"/>
          <w:szCs w:val="24"/>
        </w:rPr>
        <w:t>Off Campus Workshops</w:t>
      </w:r>
      <w:r>
        <w:rPr>
          <w:rFonts w:ascii="Goudy Old Style" w:hAnsi="Goudy Old Style"/>
          <w:sz w:val="24"/>
          <w:szCs w:val="24"/>
        </w:rPr>
        <w:tab/>
        <w:t xml:space="preserve">        22</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246</w:t>
      </w:r>
    </w:p>
    <w:p w:rsidR="0029010A" w:rsidRPr="00A75767" w:rsidRDefault="0029010A" w:rsidP="009D2DC6">
      <w:pPr>
        <w:pStyle w:val="NoSpacing"/>
        <w:rPr>
          <w:rFonts w:ascii="Goudy Old Style" w:hAnsi="Goudy Old Style"/>
          <w:sz w:val="24"/>
          <w:szCs w:val="24"/>
        </w:rPr>
      </w:pPr>
    </w:p>
    <w:p w:rsidR="00715401" w:rsidRDefault="00715401" w:rsidP="009D2DC6">
      <w:pPr>
        <w:pStyle w:val="NoSpacing"/>
        <w:rPr>
          <w:rFonts w:ascii="Goudy Old Style" w:hAnsi="Goudy Old Style"/>
          <w:sz w:val="24"/>
          <w:szCs w:val="24"/>
          <w:u w:val="single"/>
        </w:rPr>
      </w:pPr>
      <w:r>
        <w:rPr>
          <w:rFonts w:ascii="Goudy Old Style" w:hAnsi="Goudy Old Style"/>
          <w:sz w:val="24"/>
          <w:szCs w:val="24"/>
          <w:u w:val="single"/>
        </w:rPr>
        <w:t>BUDGET</w:t>
      </w:r>
    </w:p>
    <w:p w:rsidR="00E14CBA" w:rsidRPr="00715401" w:rsidRDefault="00715401" w:rsidP="00C967D3">
      <w:pPr>
        <w:pStyle w:val="NoSpacing"/>
        <w:rPr>
          <w:rFonts w:ascii="Goudy Old Style" w:hAnsi="Goudy Old Style"/>
          <w:sz w:val="24"/>
          <w:szCs w:val="24"/>
        </w:rPr>
      </w:pPr>
      <w:r>
        <w:rPr>
          <w:rFonts w:ascii="Goudy Old Style" w:hAnsi="Goudy Old Style"/>
          <w:sz w:val="24"/>
          <w:szCs w:val="24"/>
        </w:rPr>
        <w:t>Ms. Lotte Delaney, NOCCA Chief Fin</w:t>
      </w:r>
      <w:r w:rsidR="00E14CBA">
        <w:rPr>
          <w:rFonts w:ascii="Goudy Old Style" w:hAnsi="Goudy Old Style"/>
          <w:sz w:val="24"/>
          <w:szCs w:val="24"/>
        </w:rPr>
        <w:t>ancial Officer, stated that NOCCA is on track to spend the budget and will not go over the budget.  Ms. Delaney and Mr. Wedberg visited with the Commissioner of Administration regarding budget.  The Commissioner asked them what their cuts would be if the requested funds aren’t realized.  They stated that NOCCA’s singular p</w:t>
      </w:r>
      <w:r w:rsidR="00A24BB0">
        <w:rPr>
          <w:rFonts w:ascii="Goudy Old Style" w:hAnsi="Goudy Old Style"/>
          <w:sz w:val="24"/>
          <w:szCs w:val="24"/>
        </w:rPr>
        <w:t>riority is teacher pay raises. Ms. Delaney felt t</w:t>
      </w:r>
      <w:r w:rsidR="00E14CBA">
        <w:rPr>
          <w:rFonts w:ascii="Goudy Old Style" w:hAnsi="Goudy Old Style"/>
          <w:sz w:val="24"/>
          <w:szCs w:val="24"/>
        </w:rPr>
        <w:t xml:space="preserve">his priority was received well by the Commissioner.  Until the Revenue Estimating Conference is concluded, </w:t>
      </w:r>
      <w:r w:rsidR="008819F5">
        <w:rPr>
          <w:rFonts w:ascii="Goudy Old Style" w:hAnsi="Goudy Old Style"/>
          <w:sz w:val="24"/>
          <w:szCs w:val="24"/>
        </w:rPr>
        <w:t>the Governor will not be able to present a budget. Discussion followed regarding options for covering teacher pay raises.</w:t>
      </w:r>
    </w:p>
    <w:p w:rsidR="00715401" w:rsidRDefault="00715401" w:rsidP="009D2DC6">
      <w:pPr>
        <w:pStyle w:val="NoSpacing"/>
        <w:rPr>
          <w:rFonts w:ascii="Goudy Old Style" w:hAnsi="Goudy Old Style"/>
          <w:sz w:val="24"/>
          <w:szCs w:val="24"/>
          <w:u w:val="single"/>
        </w:rPr>
      </w:pPr>
    </w:p>
    <w:p w:rsidR="00FF3E25" w:rsidRDefault="00FF3E25" w:rsidP="009D2DC6">
      <w:pPr>
        <w:pStyle w:val="NoSpacing"/>
        <w:rPr>
          <w:rFonts w:ascii="Goudy Old Style" w:hAnsi="Goudy Old Style"/>
          <w:sz w:val="24"/>
          <w:szCs w:val="24"/>
        </w:rPr>
      </w:pPr>
      <w:r>
        <w:rPr>
          <w:rFonts w:ascii="Goudy Old Style" w:hAnsi="Goudy Old Style"/>
          <w:sz w:val="24"/>
          <w:szCs w:val="24"/>
          <w:u w:val="single"/>
        </w:rPr>
        <w:t>THE NOCCA INSTITUTE REPORT</w:t>
      </w:r>
    </w:p>
    <w:p w:rsidR="00D95BBA" w:rsidRDefault="00FF3E25" w:rsidP="00C967D3">
      <w:pPr>
        <w:pStyle w:val="NoSpacing"/>
        <w:rPr>
          <w:rFonts w:ascii="Goudy Old Style" w:hAnsi="Goudy Old Style"/>
          <w:sz w:val="24"/>
          <w:szCs w:val="24"/>
        </w:rPr>
      </w:pPr>
      <w:r>
        <w:rPr>
          <w:rFonts w:ascii="Goudy Old Style" w:hAnsi="Goudy Old Style"/>
          <w:sz w:val="24"/>
          <w:szCs w:val="24"/>
        </w:rPr>
        <w:t xml:space="preserve">Ms. </w:t>
      </w:r>
      <w:r w:rsidR="00C17601">
        <w:rPr>
          <w:rFonts w:ascii="Goudy Old Style" w:hAnsi="Goudy Old Style"/>
          <w:sz w:val="24"/>
          <w:szCs w:val="24"/>
        </w:rPr>
        <w:t>Sally Perry, The NOCCA Institute</w:t>
      </w:r>
      <w:r w:rsidR="008819F5">
        <w:rPr>
          <w:rFonts w:ascii="Goudy Old Style" w:hAnsi="Goudy Old Style"/>
          <w:sz w:val="24"/>
          <w:szCs w:val="24"/>
        </w:rPr>
        <w:t xml:space="preserve"> (TNI)</w:t>
      </w:r>
      <w:r w:rsidR="00C17601">
        <w:rPr>
          <w:rFonts w:ascii="Goudy Old Style" w:hAnsi="Goudy Old Style"/>
          <w:sz w:val="24"/>
          <w:szCs w:val="24"/>
        </w:rPr>
        <w:t xml:space="preserve"> Executive Director, </w:t>
      </w:r>
      <w:r w:rsidR="008819F5">
        <w:rPr>
          <w:rFonts w:ascii="Goudy Old Style" w:hAnsi="Goudy Old Style"/>
          <w:sz w:val="24"/>
          <w:szCs w:val="24"/>
        </w:rPr>
        <w:t xml:space="preserve">reminded the NOCCA Board of Ms. Anne Candies’ </w:t>
      </w:r>
      <w:r w:rsidR="008819F5">
        <w:rPr>
          <w:rFonts w:ascii="Goudy Old Style" w:hAnsi="Goudy Old Style"/>
          <w:sz w:val="24"/>
          <w:szCs w:val="24"/>
        </w:rPr>
        <w:t>challenge</w:t>
      </w:r>
      <w:r w:rsidR="008819F5">
        <w:rPr>
          <w:rFonts w:ascii="Goudy Old Style" w:hAnsi="Goudy Old Style"/>
          <w:sz w:val="24"/>
          <w:szCs w:val="24"/>
        </w:rPr>
        <w:t xml:space="preserve"> for 100% of the Board to contribute to TNI.  This is the same challenge TNI’s Board has accepted. Ms. Perry reminded the Board of the Gala on March 23.  </w:t>
      </w:r>
    </w:p>
    <w:p w:rsidR="008819F5" w:rsidRDefault="008819F5" w:rsidP="00C967D3">
      <w:pPr>
        <w:pStyle w:val="NoSpacing"/>
        <w:rPr>
          <w:rFonts w:ascii="Goudy Old Style" w:hAnsi="Goudy Old Style"/>
          <w:sz w:val="24"/>
          <w:szCs w:val="24"/>
        </w:rPr>
      </w:pPr>
    </w:p>
    <w:p w:rsidR="008819F5" w:rsidRPr="00C17601" w:rsidRDefault="008819F5" w:rsidP="00C967D3">
      <w:pPr>
        <w:pStyle w:val="NoSpacing"/>
        <w:rPr>
          <w:rFonts w:ascii="Goudy Old Style" w:hAnsi="Goudy Old Style"/>
          <w:sz w:val="24"/>
          <w:szCs w:val="24"/>
        </w:rPr>
      </w:pPr>
      <w:r>
        <w:rPr>
          <w:rFonts w:ascii="Goudy Old Style" w:hAnsi="Goudy Old Style"/>
          <w:sz w:val="24"/>
          <w:szCs w:val="24"/>
        </w:rPr>
        <w:lastRenderedPageBreak/>
        <w:t xml:space="preserve">Ms. Perry told the Board of TNI’s investment in paid advertisement for the Summer Intensive including newspaper, social media, </w:t>
      </w:r>
      <w:r w:rsidR="000A65FB">
        <w:rPr>
          <w:rFonts w:ascii="Goudy Old Style" w:hAnsi="Goudy Old Style"/>
          <w:sz w:val="24"/>
          <w:szCs w:val="24"/>
        </w:rPr>
        <w:t>and radio (outlined in handout entitled Recruitment Marketing: 2019-2020 and Summer 2019).  The response to those revealed that print was not as strong as social media, and, with results thus far, paid advertising doesn’t seem to have a big impact. Ms. Candies expressed that the best advertisement is getting people on the campus.</w:t>
      </w:r>
    </w:p>
    <w:p w:rsidR="00F10054" w:rsidRDefault="00F10054" w:rsidP="009D2DC6">
      <w:pPr>
        <w:pStyle w:val="NoSpacing"/>
        <w:rPr>
          <w:rFonts w:ascii="Goudy Old Style" w:hAnsi="Goudy Old Style"/>
          <w:sz w:val="24"/>
          <w:szCs w:val="24"/>
          <w:u w:val="single"/>
        </w:rPr>
      </w:pPr>
    </w:p>
    <w:p w:rsidR="000533ED" w:rsidRDefault="0010565A" w:rsidP="009D2DC6">
      <w:pPr>
        <w:pStyle w:val="NoSpacing"/>
        <w:rPr>
          <w:rFonts w:ascii="Goudy Old Style" w:hAnsi="Goudy Old Style"/>
          <w:sz w:val="24"/>
          <w:szCs w:val="24"/>
        </w:rPr>
      </w:pPr>
      <w:r>
        <w:rPr>
          <w:rFonts w:ascii="Goudy Old Style" w:hAnsi="Goudy Old Style"/>
          <w:sz w:val="24"/>
          <w:szCs w:val="24"/>
          <w:u w:val="single"/>
        </w:rPr>
        <w:t>NOCCA PRESIDENT/CEO REPORT</w:t>
      </w:r>
    </w:p>
    <w:p w:rsidR="00D95BBA" w:rsidRDefault="000A65FB" w:rsidP="009D2DC6">
      <w:pPr>
        <w:pStyle w:val="NoSpacing"/>
        <w:rPr>
          <w:rFonts w:ascii="Goudy Old Style" w:hAnsi="Goudy Old Style"/>
          <w:sz w:val="24"/>
          <w:szCs w:val="24"/>
        </w:rPr>
      </w:pPr>
      <w:r>
        <w:rPr>
          <w:rFonts w:ascii="Goudy Old Style" w:hAnsi="Goudy Old Style"/>
          <w:sz w:val="24"/>
          <w:szCs w:val="24"/>
        </w:rPr>
        <w:t xml:space="preserve">Mr. Wedberg stated he would like to discuss the handout entitled Academic Studio Enrollment Trends by Class at the next meeting after the Board has a chance to review the material.  </w:t>
      </w:r>
    </w:p>
    <w:p w:rsidR="000A65FB" w:rsidRDefault="000A65FB" w:rsidP="009D2DC6">
      <w:pPr>
        <w:pStyle w:val="NoSpacing"/>
        <w:rPr>
          <w:rFonts w:ascii="Goudy Old Style" w:hAnsi="Goudy Old Style"/>
          <w:sz w:val="24"/>
          <w:szCs w:val="24"/>
        </w:rPr>
      </w:pPr>
    </w:p>
    <w:p w:rsidR="004647A0" w:rsidRDefault="00110666" w:rsidP="009D2DC6">
      <w:pPr>
        <w:pStyle w:val="NoSpacing"/>
        <w:rPr>
          <w:rFonts w:ascii="Goudy Old Style" w:hAnsi="Goudy Old Style"/>
          <w:sz w:val="24"/>
          <w:szCs w:val="24"/>
        </w:rPr>
      </w:pPr>
      <w:r>
        <w:rPr>
          <w:rFonts w:ascii="Goudy Old Style" w:hAnsi="Goudy Old Style"/>
          <w:sz w:val="24"/>
          <w:szCs w:val="24"/>
        </w:rPr>
        <w:t xml:space="preserve">Mr. Wedberg shared NOCCA’s </w:t>
      </w:r>
      <w:r w:rsidR="000A65FB">
        <w:rPr>
          <w:rFonts w:ascii="Goudy Old Style" w:hAnsi="Goudy Old Style"/>
          <w:sz w:val="24"/>
          <w:szCs w:val="24"/>
        </w:rPr>
        <w:t xml:space="preserve">shifting strategy on hiring.  </w:t>
      </w:r>
      <w:r>
        <w:rPr>
          <w:rFonts w:ascii="Goudy Old Style" w:hAnsi="Goudy Old Style"/>
          <w:sz w:val="24"/>
          <w:szCs w:val="24"/>
        </w:rPr>
        <w:t>Rather than interviewing during the school year for the current term, short term coverage will be determined for the current term while interviewing takes place for the following year. Mr. Wedberg stated the hiring teams were not finding good candidates</w:t>
      </w:r>
      <w:r w:rsidR="003E287A">
        <w:rPr>
          <w:rFonts w:ascii="Goudy Old Style" w:hAnsi="Goudy Old Style"/>
          <w:sz w:val="24"/>
          <w:szCs w:val="24"/>
        </w:rPr>
        <w:t xml:space="preserve"> during the school year for the current year.</w:t>
      </w:r>
    </w:p>
    <w:p w:rsidR="003E287A" w:rsidRDefault="003E287A" w:rsidP="009D2DC6">
      <w:pPr>
        <w:pStyle w:val="NoSpacing"/>
        <w:rPr>
          <w:rFonts w:ascii="Goudy Old Style" w:hAnsi="Goudy Old Style"/>
          <w:sz w:val="24"/>
          <w:szCs w:val="24"/>
        </w:rPr>
      </w:pPr>
    </w:p>
    <w:p w:rsidR="00026CDC" w:rsidRDefault="00026CDC" w:rsidP="009D2DC6">
      <w:pPr>
        <w:pStyle w:val="NoSpacing"/>
        <w:rPr>
          <w:rFonts w:ascii="Goudy Old Style" w:hAnsi="Goudy Old Style"/>
          <w:sz w:val="24"/>
          <w:szCs w:val="24"/>
        </w:rPr>
      </w:pPr>
      <w:r>
        <w:rPr>
          <w:rFonts w:ascii="Goudy Old Style" w:hAnsi="Goudy Old Style"/>
          <w:sz w:val="24"/>
          <w:szCs w:val="24"/>
        </w:rPr>
        <w:t xml:space="preserve">Two Parent Spotlights from the </w:t>
      </w:r>
      <w:r w:rsidR="008E1469">
        <w:rPr>
          <w:rFonts w:ascii="Goudy Old Style" w:hAnsi="Goudy Old Style"/>
          <w:sz w:val="24"/>
          <w:szCs w:val="24"/>
        </w:rPr>
        <w:t xml:space="preserve">Meet the President/CEO </w:t>
      </w:r>
      <w:r>
        <w:rPr>
          <w:rFonts w:ascii="Goudy Old Style" w:hAnsi="Goudy Old Style"/>
          <w:sz w:val="24"/>
          <w:szCs w:val="24"/>
        </w:rPr>
        <w:t xml:space="preserve">Parent Roundtables were shared. </w:t>
      </w:r>
      <w:r w:rsidR="008E1469">
        <w:rPr>
          <w:rFonts w:ascii="Goudy Old Style" w:hAnsi="Goudy Old Style"/>
          <w:sz w:val="24"/>
          <w:szCs w:val="24"/>
        </w:rPr>
        <w:t>Mr. Wedberg has enjoyed hearing parents</w:t>
      </w:r>
      <w:r w:rsidR="00EC1F21">
        <w:rPr>
          <w:rFonts w:ascii="Goudy Old Style" w:hAnsi="Goudy Old Style"/>
          <w:sz w:val="24"/>
          <w:szCs w:val="24"/>
        </w:rPr>
        <w:t xml:space="preserve">’ </w:t>
      </w:r>
      <w:r w:rsidR="008E1469">
        <w:rPr>
          <w:rFonts w:ascii="Goudy Old Style" w:hAnsi="Goudy Old Style"/>
          <w:sz w:val="24"/>
          <w:szCs w:val="24"/>
        </w:rPr>
        <w:t>experiences.</w:t>
      </w:r>
    </w:p>
    <w:p w:rsidR="00026CDC" w:rsidRDefault="00026CDC" w:rsidP="009D2DC6">
      <w:pPr>
        <w:pStyle w:val="NoSpacing"/>
        <w:rPr>
          <w:rFonts w:ascii="Goudy Old Style" w:hAnsi="Goudy Old Style"/>
          <w:sz w:val="24"/>
          <w:szCs w:val="24"/>
        </w:rPr>
      </w:pPr>
    </w:p>
    <w:p w:rsidR="00026CDC" w:rsidRDefault="00026CDC" w:rsidP="009D2DC6">
      <w:pPr>
        <w:pStyle w:val="NoSpacing"/>
        <w:rPr>
          <w:rFonts w:ascii="Goudy Old Style" w:hAnsi="Goudy Old Style"/>
          <w:sz w:val="24"/>
          <w:szCs w:val="24"/>
        </w:rPr>
      </w:pPr>
      <w:r>
        <w:rPr>
          <w:rFonts w:ascii="Goudy Old Style" w:hAnsi="Goudy Old Style"/>
          <w:sz w:val="24"/>
          <w:szCs w:val="24"/>
        </w:rPr>
        <w:t>Mr. Wedberg shared regarding the upcoming NOCCA Masterclass at the Governor’s Mansion, created in partnership with First Lady Donna Edwards. Students from East Baton Rouge Parish Schools will be participating in the class led by NOCCA Staff, Jazz Students, and Alumni. The class will be March 26, 2019. Other similar opportunities are in the works.</w:t>
      </w:r>
    </w:p>
    <w:p w:rsidR="00026CDC" w:rsidRDefault="00026CDC" w:rsidP="009D2DC6">
      <w:pPr>
        <w:pStyle w:val="NoSpacing"/>
        <w:rPr>
          <w:rFonts w:ascii="Goudy Old Style" w:hAnsi="Goudy Old Style"/>
          <w:sz w:val="24"/>
          <w:szCs w:val="24"/>
        </w:rPr>
      </w:pPr>
    </w:p>
    <w:p w:rsidR="00026CDC" w:rsidRDefault="00026CDC" w:rsidP="009D2DC6">
      <w:pPr>
        <w:pStyle w:val="NoSpacing"/>
        <w:rPr>
          <w:rFonts w:ascii="Goudy Old Style" w:hAnsi="Goudy Old Style"/>
          <w:sz w:val="24"/>
          <w:szCs w:val="24"/>
        </w:rPr>
      </w:pPr>
      <w:r>
        <w:rPr>
          <w:rFonts w:ascii="Goudy Old Style" w:hAnsi="Goudy Old Style"/>
          <w:sz w:val="24"/>
          <w:szCs w:val="24"/>
        </w:rPr>
        <w:t xml:space="preserve">Mr. Wedberg told the Board of his </w:t>
      </w:r>
      <w:proofErr w:type="spellStart"/>
      <w:r>
        <w:rPr>
          <w:rFonts w:ascii="Goudy Old Style" w:hAnsi="Goudy Old Style"/>
          <w:sz w:val="24"/>
          <w:szCs w:val="24"/>
        </w:rPr>
        <w:t>Pahara</w:t>
      </w:r>
      <w:proofErr w:type="spellEnd"/>
      <w:r>
        <w:rPr>
          <w:rFonts w:ascii="Goudy Old Style" w:hAnsi="Goudy Old Style"/>
          <w:sz w:val="24"/>
          <w:szCs w:val="24"/>
        </w:rPr>
        <w:t xml:space="preserve">/Aspen Education Fellowship and the first meeting he will attend soon. He is honored to have been selected and is looking forward to the discourse with other </w:t>
      </w:r>
      <w:r>
        <w:rPr>
          <w:rFonts w:ascii="Goudy Old Style" w:hAnsi="Goudy Old Style"/>
          <w:sz w:val="24"/>
          <w:szCs w:val="24"/>
        </w:rPr>
        <w:t>leaders</w:t>
      </w:r>
      <w:r>
        <w:rPr>
          <w:rFonts w:ascii="Goudy Old Style" w:hAnsi="Goudy Old Style"/>
          <w:sz w:val="24"/>
          <w:szCs w:val="24"/>
        </w:rPr>
        <w:t xml:space="preserve"> in public education.</w:t>
      </w:r>
    </w:p>
    <w:p w:rsidR="00026CDC" w:rsidRDefault="00026CDC" w:rsidP="009D2DC6">
      <w:pPr>
        <w:pStyle w:val="NoSpacing"/>
        <w:rPr>
          <w:rFonts w:ascii="Goudy Old Style" w:hAnsi="Goudy Old Style"/>
          <w:sz w:val="24"/>
          <w:szCs w:val="24"/>
        </w:rPr>
      </w:pPr>
    </w:p>
    <w:p w:rsidR="0018523E" w:rsidRDefault="004647A0" w:rsidP="009D2DC6">
      <w:pPr>
        <w:pStyle w:val="NoSpacing"/>
        <w:rPr>
          <w:rFonts w:ascii="Goudy Old Style" w:hAnsi="Goudy Old Style"/>
          <w:sz w:val="24"/>
          <w:szCs w:val="24"/>
        </w:rPr>
      </w:pPr>
      <w:r>
        <w:rPr>
          <w:rFonts w:ascii="Goudy Old Style" w:hAnsi="Goudy Old Style"/>
          <w:sz w:val="24"/>
          <w:szCs w:val="24"/>
        </w:rPr>
        <w:t xml:space="preserve">Mr. Broussard asked for remarks </w:t>
      </w:r>
      <w:r w:rsidR="00026CDC">
        <w:rPr>
          <w:rFonts w:ascii="Goudy Old Style" w:hAnsi="Goudy Old Style"/>
          <w:sz w:val="24"/>
          <w:szCs w:val="24"/>
        </w:rPr>
        <w:t xml:space="preserve">and </w:t>
      </w:r>
      <w:r>
        <w:rPr>
          <w:rFonts w:ascii="Goudy Old Style" w:hAnsi="Goudy Old Style"/>
          <w:sz w:val="24"/>
          <w:szCs w:val="24"/>
        </w:rPr>
        <w:t>public comments and ther</w:t>
      </w:r>
      <w:r w:rsidR="00026CDC">
        <w:rPr>
          <w:rFonts w:ascii="Goudy Old Style" w:hAnsi="Goudy Old Style"/>
          <w:sz w:val="24"/>
          <w:szCs w:val="24"/>
        </w:rPr>
        <w:t>e were none. Mr. Rhodes</w:t>
      </w:r>
      <w:r>
        <w:rPr>
          <w:rFonts w:ascii="Goudy Old Style" w:hAnsi="Goudy Old Style"/>
          <w:sz w:val="24"/>
          <w:szCs w:val="24"/>
        </w:rPr>
        <w:t xml:space="preserve"> motioned t</w:t>
      </w:r>
      <w:r w:rsidR="008E1469">
        <w:rPr>
          <w:rFonts w:ascii="Goudy Old Style" w:hAnsi="Goudy Old Style"/>
          <w:sz w:val="24"/>
          <w:szCs w:val="24"/>
        </w:rPr>
        <w:t xml:space="preserve">o adjourn.  Ms. </w:t>
      </w:r>
      <w:r w:rsidR="00026CDC">
        <w:rPr>
          <w:rFonts w:ascii="Goudy Old Style" w:hAnsi="Goudy Old Style"/>
          <w:sz w:val="24"/>
          <w:szCs w:val="24"/>
        </w:rPr>
        <w:t xml:space="preserve"> Morse</w:t>
      </w:r>
      <w:r>
        <w:rPr>
          <w:rFonts w:ascii="Goudy Old Style" w:hAnsi="Goudy Old Style"/>
          <w:sz w:val="24"/>
          <w:szCs w:val="24"/>
        </w:rPr>
        <w:t xml:space="preserve"> seconded the motion. All were in favo</w:t>
      </w:r>
      <w:r w:rsidR="008E1469">
        <w:rPr>
          <w:rFonts w:ascii="Goudy Old Style" w:hAnsi="Goudy Old Style"/>
          <w:sz w:val="24"/>
          <w:szCs w:val="24"/>
        </w:rPr>
        <w:t>r. The meeting adjourned at 6:06</w:t>
      </w:r>
      <w:r>
        <w:rPr>
          <w:rFonts w:ascii="Goudy Old Style" w:hAnsi="Goudy Old Style"/>
          <w:sz w:val="24"/>
          <w:szCs w:val="24"/>
        </w:rPr>
        <w:t xml:space="preserve"> p.m.</w:t>
      </w:r>
    </w:p>
    <w:p w:rsidR="00EC1F21" w:rsidRDefault="00EC1F21" w:rsidP="009D2DC6">
      <w:pPr>
        <w:pStyle w:val="NoSpacing"/>
        <w:rPr>
          <w:rFonts w:ascii="Goudy Old Style" w:hAnsi="Goudy Old Style"/>
          <w:sz w:val="24"/>
          <w:szCs w:val="24"/>
        </w:rPr>
      </w:pPr>
    </w:p>
    <w:p w:rsidR="00EC1F21" w:rsidRDefault="00EC1F21" w:rsidP="009D2DC6">
      <w:pPr>
        <w:pStyle w:val="NoSpacing"/>
        <w:rPr>
          <w:rFonts w:ascii="Goudy Old Style" w:hAnsi="Goudy Old Style"/>
          <w:sz w:val="24"/>
          <w:szCs w:val="24"/>
        </w:rPr>
      </w:pPr>
    </w:p>
    <w:p w:rsidR="00EC1F21" w:rsidRPr="0018523E" w:rsidRDefault="00EC1F21" w:rsidP="009D2DC6">
      <w:pPr>
        <w:pStyle w:val="NoSpacing"/>
        <w:rPr>
          <w:rFonts w:ascii="Goudy Old Style" w:hAnsi="Goudy Old Style"/>
          <w:sz w:val="24"/>
          <w:szCs w:val="24"/>
        </w:rPr>
      </w:pPr>
    </w:p>
    <w:p w:rsidR="00EC1F21" w:rsidRDefault="00EC1F21" w:rsidP="009D2DC6">
      <w:pPr>
        <w:pStyle w:val="NoSpacing"/>
        <w:rPr>
          <w:rFonts w:ascii="Goudy Old Style" w:hAnsi="Goudy Old Style"/>
          <w:sz w:val="24"/>
          <w:szCs w:val="24"/>
        </w:rPr>
      </w:pPr>
    </w:p>
    <w:p w:rsidR="00EC1F21" w:rsidRDefault="00EC1F21" w:rsidP="009D2DC6">
      <w:pPr>
        <w:pStyle w:val="NoSpacing"/>
        <w:rPr>
          <w:rFonts w:ascii="Goudy Old Style" w:hAnsi="Goudy Old Style"/>
          <w:sz w:val="24"/>
          <w:szCs w:val="24"/>
        </w:rPr>
      </w:pPr>
    </w:p>
    <w:p w:rsidR="00EC1F21" w:rsidRDefault="00EC1F21" w:rsidP="009D2DC6">
      <w:pPr>
        <w:pStyle w:val="NoSpacing"/>
        <w:rPr>
          <w:rFonts w:ascii="Goudy Old Style" w:hAnsi="Goudy Old Style"/>
          <w:sz w:val="24"/>
          <w:szCs w:val="24"/>
        </w:rPr>
      </w:pPr>
    </w:p>
    <w:p w:rsidR="00EC1F21" w:rsidRDefault="00EC1F21" w:rsidP="009D2DC6">
      <w:pPr>
        <w:pStyle w:val="NoSpacing"/>
        <w:rPr>
          <w:rFonts w:ascii="Goudy Old Style" w:hAnsi="Goudy Old Style"/>
          <w:sz w:val="24"/>
          <w:szCs w:val="24"/>
        </w:rPr>
      </w:pPr>
    </w:p>
    <w:p w:rsidR="00E21B2F" w:rsidRPr="00D84CFA" w:rsidRDefault="00E21B2F" w:rsidP="009D2DC6">
      <w:pPr>
        <w:pStyle w:val="NoSpacing"/>
        <w:rPr>
          <w:rFonts w:ascii="Goudy Old Style" w:hAnsi="Goudy Old Style"/>
          <w:sz w:val="24"/>
          <w:szCs w:val="24"/>
          <w:u w:val="single"/>
        </w:rPr>
      </w:pPr>
      <w:bookmarkStart w:id="0" w:name="_GoBack"/>
      <w:bookmarkEnd w:id="0"/>
      <w:r>
        <w:rPr>
          <w:rFonts w:ascii="Goudy Old Style" w:hAnsi="Goudy Old Style"/>
          <w:sz w:val="24"/>
          <w:szCs w:val="24"/>
        </w:rPr>
        <w:lastRenderedPageBreak/>
        <w:t>Submitted by:</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Reviewed by:</w:t>
      </w:r>
      <w:r>
        <w:rPr>
          <w:rFonts w:ascii="Goudy Old Style" w:hAnsi="Goudy Old Style"/>
          <w:sz w:val="24"/>
          <w:szCs w:val="24"/>
        </w:rPr>
        <w:tab/>
      </w:r>
      <w:r w:rsidR="009F4665">
        <w:rPr>
          <w:rFonts w:ascii="Goudy Old Style" w:hAnsi="Goudy Old Style"/>
          <w:sz w:val="24"/>
          <w:szCs w:val="24"/>
        </w:rPr>
        <w:tab/>
      </w:r>
      <w:r w:rsidR="009F4665">
        <w:rPr>
          <w:rFonts w:ascii="Goudy Old Style" w:hAnsi="Goudy Old Style"/>
          <w:sz w:val="24"/>
          <w:szCs w:val="24"/>
        </w:rPr>
        <w:tab/>
      </w:r>
      <w:r w:rsidR="009F4665">
        <w:rPr>
          <w:rFonts w:ascii="Goudy Old Style" w:hAnsi="Goudy Old Style"/>
          <w:sz w:val="24"/>
          <w:szCs w:val="24"/>
        </w:rPr>
        <w:tab/>
        <w:t>Attest:</w:t>
      </w: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9F4665" w:rsidRDefault="009F4665"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r>
        <w:rPr>
          <w:rFonts w:ascii="Goudy Old Style" w:hAnsi="Goudy Old Style"/>
          <w:sz w:val="24"/>
          <w:szCs w:val="24"/>
        </w:rPr>
        <w:t>Leigh Traylor</w:t>
      </w:r>
      <w:r>
        <w:rPr>
          <w:rFonts w:ascii="Goudy Old Style" w:hAnsi="Goudy Old Style"/>
          <w:sz w:val="24"/>
          <w:szCs w:val="24"/>
        </w:rPr>
        <w:tab/>
      </w:r>
      <w:r>
        <w:rPr>
          <w:rFonts w:ascii="Goudy Old Style" w:hAnsi="Goudy Old Style"/>
          <w:sz w:val="24"/>
          <w:szCs w:val="24"/>
        </w:rPr>
        <w:tab/>
      </w:r>
      <w:r w:rsidR="003E1048">
        <w:rPr>
          <w:rFonts w:ascii="Goudy Old Style" w:hAnsi="Goudy Old Style"/>
          <w:sz w:val="24"/>
          <w:szCs w:val="24"/>
        </w:rPr>
        <w:tab/>
      </w:r>
      <w:r w:rsidR="003E1048">
        <w:rPr>
          <w:rFonts w:ascii="Goudy Old Style" w:hAnsi="Goudy Old Style"/>
          <w:sz w:val="24"/>
          <w:szCs w:val="24"/>
        </w:rPr>
        <w:tab/>
        <w:t>Kyle Wedberg</w:t>
      </w:r>
      <w:r w:rsidR="003E1048">
        <w:rPr>
          <w:rFonts w:ascii="Goudy Old Style" w:hAnsi="Goudy Old Style"/>
          <w:sz w:val="24"/>
          <w:szCs w:val="24"/>
        </w:rPr>
        <w:tab/>
      </w:r>
      <w:r w:rsidR="003E1048">
        <w:rPr>
          <w:rFonts w:ascii="Goudy Old Style" w:hAnsi="Goudy Old Style"/>
          <w:sz w:val="24"/>
          <w:szCs w:val="24"/>
        </w:rPr>
        <w:tab/>
      </w:r>
      <w:r w:rsidR="003E1048">
        <w:rPr>
          <w:rFonts w:ascii="Goudy Old Style" w:hAnsi="Goudy Old Style"/>
          <w:sz w:val="24"/>
          <w:szCs w:val="24"/>
        </w:rPr>
        <w:tab/>
      </w:r>
      <w:r w:rsidR="003E1048">
        <w:rPr>
          <w:rFonts w:ascii="Goudy Old Style" w:hAnsi="Goudy Old Style"/>
          <w:sz w:val="24"/>
          <w:szCs w:val="24"/>
        </w:rPr>
        <w:tab/>
        <w:t>Troy J. Broussard</w:t>
      </w:r>
    </w:p>
    <w:p w:rsidR="00E21B2F" w:rsidRDefault="00E21B2F" w:rsidP="009D2DC6">
      <w:pPr>
        <w:pStyle w:val="NoSpacing"/>
        <w:rPr>
          <w:rFonts w:ascii="Goudy Old Style" w:hAnsi="Goudy Old Style"/>
          <w:sz w:val="24"/>
          <w:szCs w:val="24"/>
        </w:rPr>
      </w:pPr>
      <w:r>
        <w:rPr>
          <w:rFonts w:ascii="Goudy Old Style" w:hAnsi="Goudy Old Style"/>
          <w:sz w:val="24"/>
          <w:szCs w:val="24"/>
        </w:rPr>
        <w:t>Recording Secretary</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proofErr w:type="spellStart"/>
      <w:r>
        <w:rPr>
          <w:rFonts w:ascii="Goudy Old Style" w:hAnsi="Goudy Old Style"/>
          <w:sz w:val="24"/>
          <w:szCs w:val="24"/>
        </w:rPr>
        <w:t>Secretary</w:t>
      </w:r>
      <w:proofErr w:type="spellEnd"/>
      <w:r>
        <w:rPr>
          <w:rFonts w:ascii="Goudy Old Style" w:hAnsi="Goudy Old Style"/>
          <w:sz w:val="24"/>
          <w:szCs w:val="24"/>
        </w:rPr>
        <w:t xml:space="preserve"> to the Board</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President of the Board</w:t>
      </w: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Pr="00F255D6" w:rsidRDefault="00E21B2F" w:rsidP="009D2DC6">
      <w:pPr>
        <w:pStyle w:val="NoSpacing"/>
        <w:rPr>
          <w:rFonts w:ascii="Goudy Old Style" w:hAnsi="Goudy Old Style"/>
          <w:sz w:val="24"/>
          <w:szCs w:val="24"/>
        </w:rPr>
      </w:pPr>
      <w:r>
        <w:rPr>
          <w:rFonts w:ascii="Goudy Old Style" w:hAnsi="Goudy Old Style"/>
          <w:sz w:val="24"/>
          <w:szCs w:val="24"/>
        </w:rPr>
        <w:t>Date Approved:</w:t>
      </w:r>
      <w:r w:rsidR="009F4665">
        <w:rPr>
          <w:rFonts w:ascii="Goudy Old Style" w:hAnsi="Goudy Old Style"/>
          <w:sz w:val="24"/>
          <w:szCs w:val="24"/>
        </w:rPr>
        <w:t xml:space="preserve"> </w:t>
      </w:r>
      <w:r>
        <w:rPr>
          <w:rFonts w:ascii="Goudy Old Style" w:hAnsi="Goudy Old Style"/>
          <w:sz w:val="24"/>
          <w:szCs w:val="24"/>
        </w:rPr>
        <w:t>________________________</w:t>
      </w:r>
    </w:p>
    <w:sectPr w:rsidR="00E21B2F" w:rsidRPr="00F255D6" w:rsidSect="00547295">
      <w:headerReference w:type="default" r:id="rId7"/>
      <w:headerReference w:type="first" r:id="rId8"/>
      <w:pgSz w:w="12240" w:h="15840"/>
      <w:pgMar w:top="36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71D" w:rsidRDefault="0078671D" w:rsidP="00B805FE">
      <w:pPr>
        <w:spacing w:after="0" w:line="240" w:lineRule="auto"/>
      </w:pPr>
      <w:r>
        <w:separator/>
      </w:r>
    </w:p>
  </w:endnote>
  <w:endnote w:type="continuationSeparator" w:id="0">
    <w:p w:rsidR="0078671D" w:rsidRDefault="0078671D" w:rsidP="00B8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71D" w:rsidRDefault="0078671D" w:rsidP="00B805FE">
      <w:pPr>
        <w:spacing w:after="0" w:line="240" w:lineRule="auto"/>
      </w:pPr>
      <w:r>
        <w:separator/>
      </w:r>
    </w:p>
  </w:footnote>
  <w:footnote w:type="continuationSeparator" w:id="0">
    <w:p w:rsidR="0078671D" w:rsidRDefault="0078671D" w:rsidP="00B80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CC" w:rsidRDefault="00DA6EB5">
    <w:pPr>
      <w:pStyle w:val="Header"/>
      <w:rPr>
        <w:rFonts w:ascii="Goudy Old Style" w:hAnsi="Goudy Old Style"/>
        <w:sz w:val="24"/>
        <w:szCs w:val="24"/>
      </w:rPr>
    </w:pPr>
    <w:r w:rsidRPr="00495D46">
      <w:rPr>
        <w:rFonts w:ascii="Goudy Old Style" w:hAnsi="Goudy Old Style"/>
        <w:sz w:val="24"/>
        <w:szCs w:val="24"/>
      </w:rPr>
      <w:t>Board of Directors Meeting</w:t>
    </w:r>
  </w:p>
  <w:p w:rsidR="00DA6EB5" w:rsidRPr="00495D46" w:rsidRDefault="001A471A">
    <w:pPr>
      <w:pStyle w:val="Header"/>
      <w:rPr>
        <w:rFonts w:ascii="Goudy Old Style" w:hAnsi="Goudy Old Style"/>
        <w:sz w:val="24"/>
        <w:szCs w:val="24"/>
      </w:rPr>
    </w:pPr>
    <w:r>
      <w:rPr>
        <w:rFonts w:ascii="Goudy Old Style" w:hAnsi="Goudy Old Style"/>
        <w:sz w:val="24"/>
        <w:szCs w:val="24"/>
      </w:rPr>
      <w:t>February 12, 2019</w:t>
    </w:r>
  </w:p>
  <w:p w:rsidR="00DA6EB5" w:rsidRDefault="00DA6EB5">
    <w:pPr>
      <w:pStyle w:val="Header"/>
      <w:rPr>
        <w:rFonts w:ascii="Goudy Old Style" w:hAnsi="Goudy Old Style"/>
        <w:sz w:val="24"/>
        <w:szCs w:val="24"/>
      </w:rPr>
    </w:pPr>
    <w:r w:rsidRPr="00495D46">
      <w:rPr>
        <w:rFonts w:ascii="Goudy Old Style" w:hAnsi="Goudy Old Style"/>
        <w:sz w:val="24"/>
        <w:szCs w:val="24"/>
      </w:rPr>
      <w:t>Minutes</w:t>
    </w:r>
  </w:p>
  <w:p w:rsidR="00DA6EB5" w:rsidRPr="00495D46" w:rsidRDefault="00DA6EB5" w:rsidP="00037D4E">
    <w:pPr>
      <w:pStyle w:val="Header"/>
      <w:rPr>
        <w:rFonts w:ascii="Goudy Old Style" w:hAnsi="Goudy Old Style"/>
        <w:sz w:val="24"/>
        <w:szCs w:val="24"/>
      </w:rPr>
    </w:pPr>
    <w:r>
      <w:rPr>
        <w:rFonts w:ascii="Goudy Old Style" w:hAnsi="Goudy Old Style"/>
        <w:sz w:val="24"/>
        <w:szCs w:val="24"/>
      </w:rPr>
      <w:t xml:space="preserve">Page </w:t>
    </w:r>
    <w:r>
      <w:rPr>
        <w:rFonts w:ascii="Goudy Old Style" w:hAnsi="Goudy Old Style"/>
        <w:sz w:val="24"/>
        <w:szCs w:val="24"/>
      </w:rPr>
      <w:fldChar w:fldCharType="begin"/>
    </w:r>
    <w:r>
      <w:rPr>
        <w:rFonts w:ascii="Goudy Old Style" w:hAnsi="Goudy Old Style"/>
        <w:sz w:val="24"/>
        <w:szCs w:val="24"/>
      </w:rPr>
      <w:instrText xml:space="preserve"> PAGE  \* Arabic  \* MERGEFORMAT </w:instrText>
    </w:r>
    <w:r>
      <w:rPr>
        <w:rFonts w:ascii="Goudy Old Style" w:hAnsi="Goudy Old Style"/>
        <w:sz w:val="24"/>
        <w:szCs w:val="24"/>
      </w:rPr>
      <w:fldChar w:fldCharType="separate"/>
    </w:r>
    <w:r w:rsidR="00EC1F21">
      <w:rPr>
        <w:rFonts w:ascii="Goudy Old Style" w:hAnsi="Goudy Old Style"/>
        <w:noProof/>
        <w:sz w:val="24"/>
        <w:szCs w:val="24"/>
      </w:rPr>
      <w:t>5</w:t>
    </w:r>
    <w:r>
      <w:rPr>
        <w:rFonts w:ascii="Goudy Old Style" w:hAnsi="Goudy Old Style"/>
        <w:sz w:val="24"/>
        <w:szCs w:val="24"/>
      </w:rPr>
      <w:fldChar w:fldCharType="end"/>
    </w:r>
    <w:r>
      <w:rPr>
        <w:rFonts w:ascii="Goudy Old Style" w:hAnsi="Goudy Old Style"/>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EB5" w:rsidRDefault="00DA6EB5" w:rsidP="00547295">
    <w:pPr>
      <w:pStyle w:val="NoSpacing"/>
      <w:jc w:val="center"/>
      <w:rPr>
        <w:rFonts w:ascii="Goudy Old Style" w:hAnsi="Goudy Old Style"/>
        <w:sz w:val="24"/>
        <w:szCs w:val="24"/>
      </w:rPr>
    </w:pPr>
    <w:r>
      <w:rPr>
        <w:rFonts w:ascii="Goudy Old Style" w:hAnsi="Goudy Old Style"/>
        <w:sz w:val="24"/>
        <w:szCs w:val="24"/>
      </w:rPr>
      <w:t>NOCCA</w:t>
    </w:r>
  </w:p>
  <w:p w:rsidR="00DA6EB5" w:rsidRDefault="00DA6EB5" w:rsidP="00547295">
    <w:pPr>
      <w:pStyle w:val="NoSpacing"/>
      <w:jc w:val="center"/>
      <w:rPr>
        <w:rFonts w:ascii="Goudy Old Style" w:hAnsi="Goudy Old Style"/>
        <w:sz w:val="24"/>
        <w:szCs w:val="24"/>
      </w:rPr>
    </w:pPr>
    <w:r>
      <w:rPr>
        <w:rFonts w:ascii="Goudy Old Style" w:hAnsi="Goudy Old Style"/>
        <w:sz w:val="24"/>
        <w:szCs w:val="24"/>
      </w:rPr>
      <w:t>Board of Directors Meeting</w:t>
    </w:r>
  </w:p>
  <w:p w:rsidR="00DA6EB5" w:rsidRDefault="001A471A" w:rsidP="00547295">
    <w:pPr>
      <w:pStyle w:val="NoSpacing"/>
      <w:jc w:val="center"/>
      <w:rPr>
        <w:rFonts w:ascii="Goudy Old Style" w:hAnsi="Goudy Old Style"/>
        <w:sz w:val="24"/>
        <w:szCs w:val="24"/>
      </w:rPr>
    </w:pPr>
    <w:r>
      <w:rPr>
        <w:rFonts w:ascii="Goudy Old Style" w:hAnsi="Goudy Old Style"/>
        <w:sz w:val="24"/>
        <w:szCs w:val="24"/>
      </w:rPr>
      <w:t>Tuesday, February 12</w:t>
    </w:r>
    <w:r w:rsidR="00DA6EB5">
      <w:rPr>
        <w:rFonts w:ascii="Goudy Old Style" w:hAnsi="Goudy Old Style"/>
        <w:sz w:val="24"/>
        <w:szCs w:val="24"/>
      </w:rPr>
      <w:t>,</w:t>
    </w:r>
    <w:r>
      <w:rPr>
        <w:rFonts w:ascii="Goudy Old Style" w:hAnsi="Goudy Old Style"/>
        <w:sz w:val="24"/>
        <w:szCs w:val="24"/>
      </w:rPr>
      <w:t xml:space="preserve"> 2019</w:t>
    </w:r>
  </w:p>
  <w:p w:rsidR="00DA6EB5" w:rsidRDefault="000D4FCA" w:rsidP="00547295">
    <w:pPr>
      <w:pStyle w:val="NoSpacing"/>
      <w:jc w:val="center"/>
      <w:rPr>
        <w:rFonts w:ascii="Goudy Old Style" w:hAnsi="Goudy Old Style"/>
        <w:sz w:val="24"/>
        <w:szCs w:val="24"/>
      </w:rPr>
    </w:pPr>
    <w:r>
      <w:rPr>
        <w:rFonts w:ascii="Goudy Old Style" w:hAnsi="Goudy Old Style"/>
        <w:sz w:val="24"/>
        <w:szCs w:val="24"/>
      </w:rPr>
      <w:t>NOCCA Library</w:t>
    </w:r>
  </w:p>
  <w:p w:rsidR="00DA6EB5" w:rsidRDefault="00DA6EB5" w:rsidP="00547295">
    <w:pPr>
      <w:pStyle w:val="NoSpacing"/>
      <w:jc w:val="center"/>
      <w:rPr>
        <w:rFonts w:ascii="Goudy Old Style" w:hAnsi="Goudy Old Style"/>
        <w:sz w:val="24"/>
        <w:szCs w:val="24"/>
      </w:rPr>
    </w:pPr>
  </w:p>
  <w:p w:rsidR="00DA6EB5" w:rsidRDefault="00DA6EB5" w:rsidP="00547295">
    <w:pPr>
      <w:pStyle w:val="NoSpacing"/>
      <w:jc w:val="center"/>
      <w:rPr>
        <w:rFonts w:ascii="Goudy Old Style" w:hAnsi="Goudy Old Style"/>
        <w:sz w:val="24"/>
        <w:szCs w:val="24"/>
      </w:rPr>
    </w:pPr>
    <w:r>
      <w:rPr>
        <w:rFonts w:ascii="Goudy Old Style" w:hAnsi="Goudy Old Style"/>
        <w:sz w:val="24"/>
        <w:szCs w:val="24"/>
      </w:rPr>
      <w:t>MINUTES</w:t>
    </w:r>
  </w:p>
  <w:p w:rsidR="00DA6EB5" w:rsidRDefault="00DA6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DCC"/>
    <w:multiLevelType w:val="hybridMultilevel"/>
    <w:tmpl w:val="55C60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64E17"/>
    <w:multiLevelType w:val="hybridMultilevel"/>
    <w:tmpl w:val="28DE3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36961"/>
    <w:multiLevelType w:val="hybridMultilevel"/>
    <w:tmpl w:val="1D78D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3132B"/>
    <w:multiLevelType w:val="hybridMultilevel"/>
    <w:tmpl w:val="EC02C90E"/>
    <w:lvl w:ilvl="0" w:tplc="CDEED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45613D"/>
    <w:multiLevelType w:val="hybridMultilevel"/>
    <w:tmpl w:val="70E43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0526F"/>
    <w:multiLevelType w:val="hybridMultilevel"/>
    <w:tmpl w:val="79B21086"/>
    <w:lvl w:ilvl="0" w:tplc="58482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3810C6"/>
    <w:multiLevelType w:val="hybridMultilevel"/>
    <w:tmpl w:val="67D8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0C6F03"/>
    <w:multiLevelType w:val="hybridMultilevel"/>
    <w:tmpl w:val="838645C2"/>
    <w:lvl w:ilvl="0" w:tplc="DF9E3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5"/>
  </w:num>
  <w:num w:numId="4">
    <w:abstractNumId w:val="4"/>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3C"/>
    <w:rsid w:val="00026CDC"/>
    <w:rsid w:val="00037129"/>
    <w:rsid w:val="00037D4E"/>
    <w:rsid w:val="000533ED"/>
    <w:rsid w:val="000713A7"/>
    <w:rsid w:val="000757D4"/>
    <w:rsid w:val="00076724"/>
    <w:rsid w:val="0008469A"/>
    <w:rsid w:val="000A13EB"/>
    <w:rsid w:val="000A1E28"/>
    <w:rsid w:val="000A49A2"/>
    <w:rsid w:val="000A65FB"/>
    <w:rsid w:val="000A703A"/>
    <w:rsid w:val="000B0723"/>
    <w:rsid w:val="000C0385"/>
    <w:rsid w:val="000C095E"/>
    <w:rsid w:val="000C0A2C"/>
    <w:rsid w:val="000C0BDC"/>
    <w:rsid w:val="000D4FCA"/>
    <w:rsid w:val="000E0C0B"/>
    <w:rsid w:val="000E76C2"/>
    <w:rsid w:val="00101967"/>
    <w:rsid w:val="0010565A"/>
    <w:rsid w:val="00106CC0"/>
    <w:rsid w:val="00107878"/>
    <w:rsid w:val="00110666"/>
    <w:rsid w:val="0011441A"/>
    <w:rsid w:val="0011782C"/>
    <w:rsid w:val="00130DAF"/>
    <w:rsid w:val="00134D60"/>
    <w:rsid w:val="00134FE3"/>
    <w:rsid w:val="00150A66"/>
    <w:rsid w:val="00152E20"/>
    <w:rsid w:val="0017186E"/>
    <w:rsid w:val="00171E45"/>
    <w:rsid w:val="00176CCB"/>
    <w:rsid w:val="0018523E"/>
    <w:rsid w:val="00195283"/>
    <w:rsid w:val="001A471A"/>
    <w:rsid w:val="001B059E"/>
    <w:rsid w:val="001B06C7"/>
    <w:rsid w:val="001B603B"/>
    <w:rsid w:val="001C17DE"/>
    <w:rsid w:val="001C5C10"/>
    <w:rsid w:val="001C648F"/>
    <w:rsid w:val="001C77DA"/>
    <w:rsid w:val="001D747E"/>
    <w:rsid w:val="00201322"/>
    <w:rsid w:val="00201D39"/>
    <w:rsid w:val="00202C51"/>
    <w:rsid w:val="00204B8A"/>
    <w:rsid w:val="00217FC6"/>
    <w:rsid w:val="00237B1A"/>
    <w:rsid w:val="00240BB3"/>
    <w:rsid w:val="002433AB"/>
    <w:rsid w:val="0024545F"/>
    <w:rsid w:val="00246598"/>
    <w:rsid w:val="00247547"/>
    <w:rsid w:val="0027021F"/>
    <w:rsid w:val="00273939"/>
    <w:rsid w:val="00274BC8"/>
    <w:rsid w:val="00287764"/>
    <w:rsid w:val="0029010A"/>
    <w:rsid w:val="0029355E"/>
    <w:rsid w:val="002945B1"/>
    <w:rsid w:val="00294F78"/>
    <w:rsid w:val="002A0B9F"/>
    <w:rsid w:val="002B2F74"/>
    <w:rsid w:val="002B4B95"/>
    <w:rsid w:val="002C259D"/>
    <w:rsid w:val="002C30CF"/>
    <w:rsid w:val="002F7B85"/>
    <w:rsid w:val="003058E1"/>
    <w:rsid w:val="00311B21"/>
    <w:rsid w:val="003126DB"/>
    <w:rsid w:val="0032412C"/>
    <w:rsid w:val="0032694B"/>
    <w:rsid w:val="00337A78"/>
    <w:rsid w:val="00344252"/>
    <w:rsid w:val="0035258B"/>
    <w:rsid w:val="00362CC4"/>
    <w:rsid w:val="00365B51"/>
    <w:rsid w:val="00376DBC"/>
    <w:rsid w:val="003972F2"/>
    <w:rsid w:val="003A1051"/>
    <w:rsid w:val="003A6D8F"/>
    <w:rsid w:val="003C2EE9"/>
    <w:rsid w:val="003C5878"/>
    <w:rsid w:val="003C6C0B"/>
    <w:rsid w:val="003C75F9"/>
    <w:rsid w:val="003E06DF"/>
    <w:rsid w:val="003E1048"/>
    <w:rsid w:val="003E287A"/>
    <w:rsid w:val="003F6DBB"/>
    <w:rsid w:val="0043033A"/>
    <w:rsid w:val="00432038"/>
    <w:rsid w:val="004342C2"/>
    <w:rsid w:val="0044277F"/>
    <w:rsid w:val="00443563"/>
    <w:rsid w:val="00447A0D"/>
    <w:rsid w:val="00454BE7"/>
    <w:rsid w:val="004614BF"/>
    <w:rsid w:val="004647A0"/>
    <w:rsid w:val="004653F5"/>
    <w:rsid w:val="00466250"/>
    <w:rsid w:val="00470FEC"/>
    <w:rsid w:val="00487273"/>
    <w:rsid w:val="00495D46"/>
    <w:rsid w:val="004A2C8F"/>
    <w:rsid w:val="004A558E"/>
    <w:rsid w:val="004C12F1"/>
    <w:rsid w:val="004C1542"/>
    <w:rsid w:val="004E362F"/>
    <w:rsid w:val="004E770C"/>
    <w:rsid w:val="005008E5"/>
    <w:rsid w:val="00502246"/>
    <w:rsid w:val="00521186"/>
    <w:rsid w:val="005245F9"/>
    <w:rsid w:val="00526427"/>
    <w:rsid w:val="00533265"/>
    <w:rsid w:val="00541D73"/>
    <w:rsid w:val="0054224A"/>
    <w:rsid w:val="00543F8A"/>
    <w:rsid w:val="0054502E"/>
    <w:rsid w:val="00547295"/>
    <w:rsid w:val="00562AC7"/>
    <w:rsid w:val="0056519D"/>
    <w:rsid w:val="0056695A"/>
    <w:rsid w:val="00567F92"/>
    <w:rsid w:val="005730A2"/>
    <w:rsid w:val="00573208"/>
    <w:rsid w:val="00574DC9"/>
    <w:rsid w:val="005837AA"/>
    <w:rsid w:val="00584483"/>
    <w:rsid w:val="00587486"/>
    <w:rsid w:val="005A491C"/>
    <w:rsid w:val="005B4F28"/>
    <w:rsid w:val="005B53EF"/>
    <w:rsid w:val="005B7738"/>
    <w:rsid w:val="005C5398"/>
    <w:rsid w:val="005C69F7"/>
    <w:rsid w:val="005D6797"/>
    <w:rsid w:val="005D6906"/>
    <w:rsid w:val="005E1BCD"/>
    <w:rsid w:val="005F240F"/>
    <w:rsid w:val="005F3D6A"/>
    <w:rsid w:val="00601118"/>
    <w:rsid w:val="00601E22"/>
    <w:rsid w:val="00602776"/>
    <w:rsid w:val="006127E5"/>
    <w:rsid w:val="00617B87"/>
    <w:rsid w:val="0062468E"/>
    <w:rsid w:val="00653471"/>
    <w:rsid w:val="00654791"/>
    <w:rsid w:val="00655D77"/>
    <w:rsid w:val="006613C9"/>
    <w:rsid w:val="0066707A"/>
    <w:rsid w:val="00687235"/>
    <w:rsid w:val="006924F4"/>
    <w:rsid w:val="00697D82"/>
    <w:rsid w:val="006A410D"/>
    <w:rsid w:val="006D1828"/>
    <w:rsid w:val="006E1AA7"/>
    <w:rsid w:val="006E78CB"/>
    <w:rsid w:val="006F1672"/>
    <w:rsid w:val="00715401"/>
    <w:rsid w:val="00724EA3"/>
    <w:rsid w:val="0072641A"/>
    <w:rsid w:val="0073792E"/>
    <w:rsid w:val="00737FE3"/>
    <w:rsid w:val="00743B52"/>
    <w:rsid w:val="00745146"/>
    <w:rsid w:val="00747D55"/>
    <w:rsid w:val="007570EC"/>
    <w:rsid w:val="007603CA"/>
    <w:rsid w:val="00771E06"/>
    <w:rsid w:val="00781AC0"/>
    <w:rsid w:val="0078671D"/>
    <w:rsid w:val="00786744"/>
    <w:rsid w:val="00790218"/>
    <w:rsid w:val="007A293D"/>
    <w:rsid w:val="007A60BD"/>
    <w:rsid w:val="007E680D"/>
    <w:rsid w:val="00801188"/>
    <w:rsid w:val="00801CD1"/>
    <w:rsid w:val="00806931"/>
    <w:rsid w:val="0081112E"/>
    <w:rsid w:val="00814A03"/>
    <w:rsid w:val="00831704"/>
    <w:rsid w:val="0084681A"/>
    <w:rsid w:val="00853212"/>
    <w:rsid w:val="00855B05"/>
    <w:rsid w:val="00871C19"/>
    <w:rsid w:val="008819F5"/>
    <w:rsid w:val="008E1469"/>
    <w:rsid w:val="008F0B5E"/>
    <w:rsid w:val="008F56E0"/>
    <w:rsid w:val="008F754B"/>
    <w:rsid w:val="0090028F"/>
    <w:rsid w:val="0090130E"/>
    <w:rsid w:val="00911617"/>
    <w:rsid w:val="00916056"/>
    <w:rsid w:val="00924E74"/>
    <w:rsid w:val="00927902"/>
    <w:rsid w:val="00931CD6"/>
    <w:rsid w:val="00932499"/>
    <w:rsid w:val="00937478"/>
    <w:rsid w:val="009452B9"/>
    <w:rsid w:val="0095327E"/>
    <w:rsid w:val="009548B4"/>
    <w:rsid w:val="00966B70"/>
    <w:rsid w:val="00972C60"/>
    <w:rsid w:val="00980D32"/>
    <w:rsid w:val="00991DF0"/>
    <w:rsid w:val="009A0D16"/>
    <w:rsid w:val="009A2760"/>
    <w:rsid w:val="009A3D24"/>
    <w:rsid w:val="009B7512"/>
    <w:rsid w:val="009C02D6"/>
    <w:rsid w:val="009D0581"/>
    <w:rsid w:val="009D2DC6"/>
    <w:rsid w:val="009E203C"/>
    <w:rsid w:val="009F3C6A"/>
    <w:rsid w:val="009F4665"/>
    <w:rsid w:val="009F7412"/>
    <w:rsid w:val="00A23F4B"/>
    <w:rsid w:val="00A24BB0"/>
    <w:rsid w:val="00A34D7A"/>
    <w:rsid w:val="00A36410"/>
    <w:rsid w:val="00A36AD2"/>
    <w:rsid w:val="00A40C9D"/>
    <w:rsid w:val="00A50866"/>
    <w:rsid w:val="00A557C5"/>
    <w:rsid w:val="00A6029F"/>
    <w:rsid w:val="00A64087"/>
    <w:rsid w:val="00A75767"/>
    <w:rsid w:val="00AA2739"/>
    <w:rsid w:val="00AB77FD"/>
    <w:rsid w:val="00AC3AEF"/>
    <w:rsid w:val="00AD04E6"/>
    <w:rsid w:val="00AD0962"/>
    <w:rsid w:val="00AD3560"/>
    <w:rsid w:val="00AD6FD5"/>
    <w:rsid w:val="00AE45E2"/>
    <w:rsid w:val="00AE79E4"/>
    <w:rsid w:val="00AE7ECC"/>
    <w:rsid w:val="00AF1154"/>
    <w:rsid w:val="00B026DD"/>
    <w:rsid w:val="00B063F4"/>
    <w:rsid w:val="00B25892"/>
    <w:rsid w:val="00B2619B"/>
    <w:rsid w:val="00B273E5"/>
    <w:rsid w:val="00B3248E"/>
    <w:rsid w:val="00B35AAF"/>
    <w:rsid w:val="00B37256"/>
    <w:rsid w:val="00B37275"/>
    <w:rsid w:val="00B40BB7"/>
    <w:rsid w:val="00B50427"/>
    <w:rsid w:val="00B5461E"/>
    <w:rsid w:val="00B55D99"/>
    <w:rsid w:val="00B805FE"/>
    <w:rsid w:val="00B93854"/>
    <w:rsid w:val="00BA0472"/>
    <w:rsid w:val="00BA41D8"/>
    <w:rsid w:val="00BA6940"/>
    <w:rsid w:val="00BB1FFD"/>
    <w:rsid w:val="00BB60B1"/>
    <w:rsid w:val="00BB77F0"/>
    <w:rsid w:val="00BC2F16"/>
    <w:rsid w:val="00BC65FA"/>
    <w:rsid w:val="00BC6DCD"/>
    <w:rsid w:val="00BD3B9D"/>
    <w:rsid w:val="00BE60E8"/>
    <w:rsid w:val="00BF570F"/>
    <w:rsid w:val="00BF7D22"/>
    <w:rsid w:val="00C00E44"/>
    <w:rsid w:val="00C02CA1"/>
    <w:rsid w:val="00C17601"/>
    <w:rsid w:val="00C2434D"/>
    <w:rsid w:val="00C2763C"/>
    <w:rsid w:val="00C30C0B"/>
    <w:rsid w:val="00C36B36"/>
    <w:rsid w:val="00C64D0C"/>
    <w:rsid w:val="00C666D2"/>
    <w:rsid w:val="00C779AE"/>
    <w:rsid w:val="00C846E7"/>
    <w:rsid w:val="00C9274F"/>
    <w:rsid w:val="00C93FB3"/>
    <w:rsid w:val="00C946A4"/>
    <w:rsid w:val="00C96586"/>
    <w:rsid w:val="00C967D3"/>
    <w:rsid w:val="00C975ED"/>
    <w:rsid w:val="00CB19E7"/>
    <w:rsid w:val="00CB1FDF"/>
    <w:rsid w:val="00CC0425"/>
    <w:rsid w:val="00CD178A"/>
    <w:rsid w:val="00CF14F9"/>
    <w:rsid w:val="00CF5FB0"/>
    <w:rsid w:val="00D11332"/>
    <w:rsid w:val="00D11DE1"/>
    <w:rsid w:val="00D3424A"/>
    <w:rsid w:val="00D405FA"/>
    <w:rsid w:val="00D43AA9"/>
    <w:rsid w:val="00D53939"/>
    <w:rsid w:val="00D542A8"/>
    <w:rsid w:val="00D6107A"/>
    <w:rsid w:val="00D643F5"/>
    <w:rsid w:val="00D6525F"/>
    <w:rsid w:val="00D75898"/>
    <w:rsid w:val="00D84CFA"/>
    <w:rsid w:val="00D95BBA"/>
    <w:rsid w:val="00DA105E"/>
    <w:rsid w:val="00DA41B5"/>
    <w:rsid w:val="00DA5E90"/>
    <w:rsid w:val="00DA6EB5"/>
    <w:rsid w:val="00DA7E54"/>
    <w:rsid w:val="00DB0EE5"/>
    <w:rsid w:val="00DB2483"/>
    <w:rsid w:val="00DB7981"/>
    <w:rsid w:val="00DC5EE6"/>
    <w:rsid w:val="00DE2F31"/>
    <w:rsid w:val="00DE56C8"/>
    <w:rsid w:val="00DF0D42"/>
    <w:rsid w:val="00DF75DE"/>
    <w:rsid w:val="00E00002"/>
    <w:rsid w:val="00E025A5"/>
    <w:rsid w:val="00E031AF"/>
    <w:rsid w:val="00E14CBA"/>
    <w:rsid w:val="00E21B2F"/>
    <w:rsid w:val="00E638EF"/>
    <w:rsid w:val="00E80AF3"/>
    <w:rsid w:val="00E87D10"/>
    <w:rsid w:val="00E90291"/>
    <w:rsid w:val="00E96B85"/>
    <w:rsid w:val="00EA210B"/>
    <w:rsid w:val="00EB746F"/>
    <w:rsid w:val="00EB7F47"/>
    <w:rsid w:val="00EC09B7"/>
    <w:rsid w:val="00EC1F21"/>
    <w:rsid w:val="00EC34BA"/>
    <w:rsid w:val="00EC7C05"/>
    <w:rsid w:val="00EE4FB3"/>
    <w:rsid w:val="00EF3263"/>
    <w:rsid w:val="00EF48E2"/>
    <w:rsid w:val="00EF5AC9"/>
    <w:rsid w:val="00F10054"/>
    <w:rsid w:val="00F255D6"/>
    <w:rsid w:val="00F278CA"/>
    <w:rsid w:val="00F42821"/>
    <w:rsid w:val="00F44FF6"/>
    <w:rsid w:val="00F46B70"/>
    <w:rsid w:val="00F50142"/>
    <w:rsid w:val="00F616B0"/>
    <w:rsid w:val="00F647C6"/>
    <w:rsid w:val="00FB126F"/>
    <w:rsid w:val="00FD173E"/>
    <w:rsid w:val="00FD1CA6"/>
    <w:rsid w:val="00FE25E4"/>
    <w:rsid w:val="00FE625A"/>
    <w:rsid w:val="00FF3E25"/>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AE6A2"/>
  <w15:chartTrackingRefBased/>
  <w15:docId w15:val="{A21D03C9-081B-4481-A900-B9301D4B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63C"/>
    <w:pPr>
      <w:spacing w:after="0" w:line="240" w:lineRule="auto"/>
    </w:pPr>
  </w:style>
  <w:style w:type="paragraph" w:styleId="Header">
    <w:name w:val="header"/>
    <w:basedOn w:val="Normal"/>
    <w:link w:val="HeaderChar"/>
    <w:uiPriority w:val="99"/>
    <w:unhideWhenUsed/>
    <w:rsid w:val="00B80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5FE"/>
  </w:style>
  <w:style w:type="paragraph" w:styleId="Footer">
    <w:name w:val="footer"/>
    <w:basedOn w:val="Normal"/>
    <w:link w:val="FooterChar"/>
    <w:uiPriority w:val="99"/>
    <w:unhideWhenUsed/>
    <w:rsid w:val="00B80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5FE"/>
  </w:style>
  <w:style w:type="paragraph" w:styleId="BalloonText">
    <w:name w:val="Balloon Text"/>
    <w:basedOn w:val="Normal"/>
    <w:link w:val="BalloonTextChar"/>
    <w:uiPriority w:val="99"/>
    <w:semiHidden/>
    <w:unhideWhenUsed/>
    <w:rsid w:val="00037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5</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Traylor</dc:creator>
  <cp:keywords/>
  <dc:description/>
  <cp:lastModifiedBy>Leigh Traylor</cp:lastModifiedBy>
  <cp:revision>9</cp:revision>
  <cp:lastPrinted>2018-06-22T17:30:00Z</cp:lastPrinted>
  <dcterms:created xsi:type="dcterms:W3CDTF">2019-03-26T20:04:00Z</dcterms:created>
  <dcterms:modified xsi:type="dcterms:W3CDTF">2019-03-26T23:14:00Z</dcterms:modified>
</cp:coreProperties>
</file>